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4" w:space="0" w:color="auto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5059"/>
        <w:gridCol w:w="5021"/>
      </w:tblGrid>
      <w:tr w:rsidR="001809B4" w:rsidRPr="00D30C80" w14:paraId="426295A9" w14:textId="77777777" w:rsidTr="00326C59">
        <w:trPr>
          <w:trHeight w:val="1695"/>
          <w:jc w:val="center"/>
        </w:trPr>
        <w:tc>
          <w:tcPr>
            <w:tcW w:w="5108" w:type="dxa"/>
          </w:tcPr>
          <w:p w14:paraId="0D33B68A" w14:textId="77777777" w:rsidR="001809B4" w:rsidRPr="00D30C80" w:rsidRDefault="00213120" w:rsidP="00213120">
            <w:pPr>
              <w:pStyle w:val="FormInfo"/>
              <w:rPr>
                <w:rFonts w:ascii="Calibri" w:hAnsi="Calibri" w:cs="Calibri"/>
                <w:sz w:val="22"/>
                <w:szCs w:val="22"/>
              </w:rPr>
            </w:pPr>
            <w:r w:rsidRPr="00D30C80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44DA201" wp14:editId="714CD98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172720</wp:posOffset>
                  </wp:positionV>
                  <wp:extent cx="3026664" cy="1033272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ction_Technology_pref_RGB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664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62" w:type="dxa"/>
          </w:tcPr>
          <w:p w14:paraId="13EE91F8" w14:textId="0E7BFD75" w:rsidR="00C40C39" w:rsidRDefault="00213120" w:rsidP="00003EA0">
            <w:pPr>
              <w:pStyle w:val="FormInfo"/>
              <w:jc w:val="center"/>
              <w:rPr>
                <w:rFonts w:ascii="Calibri" w:hAnsi="Calibri" w:cs="Calibri"/>
                <w:b/>
                <w:color w:val="7F7F7F" w:themeColor="text1" w:themeTint="80"/>
                <w:sz w:val="22"/>
                <w:szCs w:val="22"/>
              </w:rPr>
            </w:pPr>
            <w:r w:rsidRPr="00D30C80">
              <w:rPr>
                <w:rFonts w:ascii="Calibri" w:hAnsi="Calibri" w:cs="Calibri"/>
                <w:sz w:val="22"/>
                <w:szCs w:val="22"/>
              </w:rPr>
              <w:br/>
            </w:r>
            <w:r w:rsidR="00AA7C9F" w:rsidRPr="00003EA0">
              <w:rPr>
                <w:rStyle w:val="FormHeadingChar"/>
                <w:rFonts w:ascii="Calibri" w:hAnsi="Calibri" w:cs="Calibri"/>
                <w:b/>
                <w:color w:val="auto"/>
                <w:sz w:val="22"/>
                <w:szCs w:val="22"/>
              </w:rPr>
              <w:t>Deadline:</w:t>
            </w:r>
            <w:r w:rsidR="00003EA0" w:rsidRPr="00003EA0">
              <w:rPr>
                <w:rStyle w:val="FormHeadingChar"/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August</w:t>
            </w:r>
            <w:r w:rsidR="00003EA0" w:rsidRPr="00003EA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40C39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003EA0" w:rsidRPr="00003EA0">
              <w:rPr>
                <w:rFonts w:ascii="Calibri" w:hAnsi="Calibri" w:cs="Calibri"/>
                <w:b/>
                <w:sz w:val="22"/>
                <w:szCs w:val="22"/>
              </w:rPr>
              <w:t>, 2018</w:t>
            </w:r>
          </w:p>
          <w:p w14:paraId="45B719F7" w14:textId="77777777" w:rsidR="001809B4" w:rsidRPr="00C40C39" w:rsidRDefault="001809B4" w:rsidP="00C40C39">
            <w:pPr>
              <w:jc w:val="center"/>
            </w:pPr>
          </w:p>
        </w:tc>
      </w:tr>
    </w:tbl>
    <w:p w14:paraId="5B144192" w14:textId="3AFF9F00" w:rsidR="001809B4" w:rsidRPr="00E54513" w:rsidRDefault="00AA7C9F" w:rsidP="00E54513">
      <w:pPr>
        <w:shd w:val="clear" w:color="auto" w:fill="FFFFFF"/>
      </w:pPr>
      <w:r w:rsidRPr="00D30C80">
        <w:rPr>
          <w:rFonts w:ascii="Calibri" w:hAnsi="Calibri" w:cs="Calibri"/>
        </w:rPr>
        <w:t>Send completed forms (with addit</w:t>
      </w:r>
      <w:r w:rsidR="00F81119" w:rsidRPr="00D30C80">
        <w:rPr>
          <w:rFonts w:ascii="Calibri" w:hAnsi="Calibri" w:cs="Calibri"/>
        </w:rPr>
        <w:t>ional pages if</w:t>
      </w:r>
      <w:r w:rsidR="00003EA0">
        <w:rPr>
          <w:rFonts w:ascii="Calibri" w:hAnsi="Calibri" w:cs="Calibri"/>
          <w:b/>
        </w:rPr>
        <w:t xml:space="preserve"> necessary) to</w:t>
      </w:r>
      <w:r w:rsidR="00213120" w:rsidRPr="00D30C80">
        <w:rPr>
          <w:rFonts w:ascii="Calibri" w:hAnsi="Calibri" w:cs="Calibri"/>
        </w:rPr>
        <w:t xml:space="preserve"> </w:t>
      </w:r>
      <w:r w:rsidR="00003EA0">
        <w:rPr>
          <w:rFonts w:ascii="Calibri" w:hAnsi="Calibri" w:cs="Calibri"/>
          <w:b/>
        </w:rPr>
        <w:t>Caroline Berman</w:t>
      </w:r>
      <w:r w:rsidR="00213120" w:rsidRPr="00D30C80">
        <w:rPr>
          <w:rFonts w:ascii="Calibri" w:hAnsi="Calibri" w:cs="Calibri"/>
        </w:rPr>
        <w:t xml:space="preserve">, </w:t>
      </w:r>
      <w:r w:rsidR="00003EA0">
        <w:rPr>
          <w:rFonts w:ascii="Calibri" w:hAnsi="Calibri" w:cs="Calibri"/>
          <w:b/>
        </w:rPr>
        <w:t xml:space="preserve">Program Manager Professional Interest Sections at </w:t>
      </w:r>
      <w:hyperlink r:id="rId10" w:history="1">
        <w:r w:rsidR="00003EA0">
          <w:rPr>
            <w:rStyle w:val="Hyperlink"/>
          </w:rPr>
          <w:t>caroline.berman@prsa.org</w:t>
        </w:r>
      </w:hyperlink>
      <w:r w:rsidRPr="00D30C80">
        <w:rPr>
          <w:rFonts w:ascii="Calibri" w:hAnsi="Calibri" w:cs="Calibri"/>
        </w:rPr>
        <w:br/>
      </w:r>
      <w:r w:rsidR="0052413D" w:rsidRPr="00D30C80">
        <w:rPr>
          <w:rFonts w:ascii="Calibri" w:hAnsi="Calibri" w:cs="Calibri"/>
        </w:rPr>
        <w:br/>
        <w:t>Contact Information:</w:t>
      </w:r>
      <w:bookmarkStart w:id="0" w:name="_GoBack"/>
      <w:bookmarkEnd w:id="0"/>
    </w:p>
    <w:tbl>
      <w:tblPr>
        <w:tblStyle w:val="FieldTripLetterTable"/>
        <w:tblW w:w="10080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  <w:tblDescription w:val="Chaperone Options"/>
      </w:tblPr>
      <w:tblGrid>
        <w:gridCol w:w="3254"/>
        <w:gridCol w:w="3413"/>
        <w:gridCol w:w="3413"/>
      </w:tblGrid>
      <w:tr w:rsidR="0052413D" w:rsidRPr="00D30C80" w14:paraId="18C4B082" w14:textId="77777777" w:rsidTr="007825C5">
        <w:trPr>
          <w:trHeight w:val="450"/>
          <w:jc w:val="center"/>
        </w:trPr>
        <w:tc>
          <w:tcPr>
            <w:tcW w:w="3254" w:type="dxa"/>
          </w:tcPr>
          <w:p w14:paraId="33245B53" w14:textId="77777777" w:rsidR="0052413D" w:rsidRPr="00D30C80" w:rsidRDefault="0052413D" w:rsidP="0052413D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  <w:r w:rsidRPr="00D30C80">
              <w:rPr>
                <w:rFonts w:ascii="Calibri" w:hAnsi="Calibri" w:cs="Calibri"/>
                <w:sz w:val="22"/>
                <w:szCs w:val="22"/>
              </w:rPr>
              <w:t>Name of Nominee:</w:t>
            </w:r>
          </w:p>
        </w:tc>
        <w:tc>
          <w:tcPr>
            <w:tcW w:w="6826" w:type="dxa"/>
            <w:gridSpan w:val="2"/>
          </w:tcPr>
          <w:p w14:paraId="14D05E77" w14:textId="77777777" w:rsidR="0052413D" w:rsidRPr="00D30C80" w:rsidRDefault="0052413D" w:rsidP="0052413D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13D" w:rsidRPr="00D30C80" w14:paraId="44D89200" w14:textId="77777777" w:rsidTr="007825C5">
        <w:trPr>
          <w:trHeight w:val="450"/>
          <w:jc w:val="center"/>
        </w:trPr>
        <w:tc>
          <w:tcPr>
            <w:tcW w:w="3254" w:type="dxa"/>
          </w:tcPr>
          <w:p w14:paraId="4CB42452" w14:textId="77777777" w:rsidR="0052413D" w:rsidRPr="00D30C80" w:rsidRDefault="0052413D" w:rsidP="0052413D">
            <w:pPr>
              <w:pStyle w:val="TableTex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30C80">
              <w:rPr>
                <w:rFonts w:ascii="Calibri" w:hAnsi="Calibri" w:cs="Calibri"/>
                <w:sz w:val="22"/>
                <w:szCs w:val="22"/>
              </w:rPr>
              <w:t>Mailing Address:</w:t>
            </w:r>
          </w:p>
        </w:tc>
        <w:tc>
          <w:tcPr>
            <w:tcW w:w="6826" w:type="dxa"/>
            <w:gridSpan w:val="2"/>
          </w:tcPr>
          <w:p w14:paraId="35E2475D" w14:textId="77777777" w:rsidR="0052413D" w:rsidRPr="00D30C80" w:rsidRDefault="0052413D" w:rsidP="0052413D">
            <w:pPr>
              <w:pStyle w:val="TableTex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52413D" w:rsidRPr="00D30C80" w14:paraId="6EF62BA0" w14:textId="77777777" w:rsidTr="007825C5">
        <w:trPr>
          <w:trHeight w:val="450"/>
          <w:jc w:val="center"/>
        </w:trPr>
        <w:tc>
          <w:tcPr>
            <w:tcW w:w="3254" w:type="dxa"/>
          </w:tcPr>
          <w:p w14:paraId="4365F453" w14:textId="77777777" w:rsidR="0052413D" w:rsidRPr="00D30C80" w:rsidRDefault="0052413D" w:rsidP="0052413D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  <w:r w:rsidRPr="00D30C80">
              <w:rPr>
                <w:rFonts w:ascii="Calibri" w:hAnsi="Calibri" w:cs="Calibri"/>
                <w:sz w:val="22"/>
                <w:szCs w:val="22"/>
              </w:rPr>
              <w:t>City, State or and ZIP or Postal Code</w:t>
            </w:r>
          </w:p>
        </w:tc>
        <w:tc>
          <w:tcPr>
            <w:tcW w:w="6826" w:type="dxa"/>
            <w:gridSpan w:val="2"/>
          </w:tcPr>
          <w:p w14:paraId="395AE454" w14:textId="77777777" w:rsidR="0052413D" w:rsidRPr="00D30C80" w:rsidRDefault="0052413D" w:rsidP="0052413D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13D" w:rsidRPr="00D30C80" w14:paraId="4105468A" w14:textId="77777777" w:rsidTr="007825C5">
        <w:trPr>
          <w:trHeight w:val="450"/>
          <w:jc w:val="center"/>
        </w:trPr>
        <w:tc>
          <w:tcPr>
            <w:tcW w:w="3254" w:type="dxa"/>
          </w:tcPr>
          <w:p w14:paraId="74F49368" w14:textId="77777777" w:rsidR="0052413D" w:rsidRPr="00D30C80" w:rsidRDefault="0052413D" w:rsidP="0052413D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  <w:r w:rsidRPr="00D30C80">
              <w:rPr>
                <w:rFonts w:ascii="Calibri" w:hAnsi="Calibri" w:cs="Calibri"/>
                <w:sz w:val="22"/>
                <w:szCs w:val="22"/>
              </w:rPr>
              <w:t>Person submitting or responsible for entry (“Self” if this is a self-nomination)</w:t>
            </w:r>
          </w:p>
        </w:tc>
        <w:tc>
          <w:tcPr>
            <w:tcW w:w="6826" w:type="dxa"/>
            <w:gridSpan w:val="2"/>
          </w:tcPr>
          <w:p w14:paraId="65C7E767" w14:textId="77777777" w:rsidR="0052413D" w:rsidRPr="00D30C80" w:rsidRDefault="0052413D" w:rsidP="0052413D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13D" w:rsidRPr="00D30C80" w14:paraId="7827E39E" w14:textId="77777777" w:rsidTr="007825C5">
        <w:trPr>
          <w:trHeight w:val="450"/>
          <w:jc w:val="center"/>
        </w:trPr>
        <w:tc>
          <w:tcPr>
            <w:tcW w:w="3254" w:type="dxa"/>
          </w:tcPr>
          <w:p w14:paraId="026FFA19" w14:textId="77777777" w:rsidR="0052413D" w:rsidRPr="00D30C80" w:rsidRDefault="0052413D" w:rsidP="0052413D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  <w:r w:rsidRPr="00D30C80">
              <w:rPr>
                <w:rFonts w:ascii="Calibri" w:hAnsi="Calibri" w:cs="Calibri"/>
                <w:sz w:val="22"/>
                <w:szCs w:val="22"/>
              </w:rPr>
              <w:t>Submitter’s telephone number (including area code) and Submitter’s email address</w:t>
            </w:r>
          </w:p>
        </w:tc>
        <w:tc>
          <w:tcPr>
            <w:tcW w:w="3413" w:type="dxa"/>
          </w:tcPr>
          <w:p w14:paraId="1CDA3C05" w14:textId="77777777" w:rsidR="0052413D" w:rsidRPr="00D30C80" w:rsidRDefault="0052413D" w:rsidP="0052413D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3" w:type="dxa"/>
          </w:tcPr>
          <w:p w14:paraId="7B3D425D" w14:textId="77777777" w:rsidR="0052413D" w:rsidRPr="00D30C80" w:rsidRDefault="0052413D" w:rsidP="0052413D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1119" w:rsidRPr="00D30C80" w14:paraId="598287F5" w14:textId="77777777" w:rsidTr="007825C5">
        <w:trPr>
          <w:trHeight w:val="450"/>
          <w:jc w:val="center"/>
        </w:trPr>
        <w:tc>
          <w:tcPr>
            <w:tcW w:w="3254" w:type="dxa"/>
          </w:tcPr>
          <w:p w14:paraId="2D540BBA" w14:textId="77777777" w:rsidR="00F81119" w:rsidRPr="00D30C80" w:rsidRDefault="00F81119" w:rsidP="0052413D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  <w:r w:rsidRPr="00D30C80">
              <w:rPr>
                <w:rFonts w:ascii="Calibri" w:hAnsi="Calibri" w:cs="Calibri"/>
                <w:sz w:val="22"/>
                <w:szCs w:val="22"/>
              </w:rPr>
              <w:t>Date Nominee Joined Technology Section (Month/Year):</w:t>
            </w:r>
          </w:p>
        </w:tc>
        <w:tc>
          <w:tcPr>
            <w:tcW w:w="6826" w:type="dxa"/>
            <w:gridSpan w:val="2"/>
          </w:tcPr>
          <w:p w14:paraId="0C52A4A2" w14:textId="77777777" w:rsidR="00F81119" w:rsidRPr="00D30C80" w:rsidRDefault="00F81119" w:rsidP="0052413D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57F7" w:rsidRPr="00D30C80" w14:paraId="3BD10202" w14:textId="77777777" w:rsidTr="007825C5">
        <w:trPr>
          <w:trHeight w:val="450"/>
          <w:jc w:val="center"/>
        </w:trPr>
        <w:tc>
          <w:tcPr>
            <w:tcW w:w="3254" w:type="dxa"/>
          </w:tcPr>
          <w:p w14:paraId="7FA6A92D" w14:textId="77777777" w:rsidR="005D57F7" w:rsidRPr="00D30C80" w:rsidRDefault="005D57F7" w:rsidP="0052413D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Nominee began in PR:</w:t>
            </w:r>
          </w:p>
        </w:tc>
        <w:tc>
          <w:tcPr>
            <w:tcW w:w="6826" w:type="dxa"/>
            <w:gridSpan w:val="2"/>
          </w:tcPr>
          <w:p w14:paraId="37B5281F" w14:textId="77777777" w:rsidR="005D57F7" w:rsidRPr="00D30C80" w:rsidRDefault="005D57F7" w:rsidP="0052413D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46CAE9" w14:textId="77777777" w:rsidR="001809B4" w:rsidRPr="00D30C80" w:rsidRDefault="00F81119">
      <w:pPr>
        <w:pStyle w:val="Heading1"/>
        <w:rPr>
          <w:rFonts w:ascii="Calibri" w:hAnsi="Calibri" w:cs="Calibri"/>
        </w:rPr>
      </w:pPr>
      <w:r w:rsidRPr="00D30C80">
        <w:rPr>
          <w:rFonts w:ascii="Calibri" w:hAnsi="Calibri" w:cs="Calibri"/>
        </w:rPr>
        <w:t xml:space="preserve">Describe </w:t>
      </w:r>
      <w:r w:rsidR="005D57F7">
        <w:rPr>
          <w:rFonts w:ascii="Calibri" w:hAnsi="Calibri" w:cs="Calibri"/>
        </w:rPr>
        <w:t xml:space="preserve">what the nominee has done in the past 12 months to deserve this honor. </w:t>
      </w:r>
    </w:p>
    <w:tbl>
      <w:tblPr>
        <w:tblStyle w:val="FieldTripLetterTable"/>
        <w:tblW w:w="10080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  <w:tblDescription w:val="Add Special Instructions"/>
      </w:tblPr>
      <w:tblGrid>
        <w:gridCol w:w="10080"/>
      </w:tblGrid>
      <w:tr w:rsidR="001809B4" w:rsidRPr="00D30C80" w14:paraId="00F76153" w14:textId="77777777" w:rsidTr="007825C5">
        <w:trPr>
          <w:trHeight w:val="720"/>
          <w:tblHeader/>
          <w:jc w:val="center"/>
        </w:trPr>
        <w:tc>
          <w:tcPr>
            <w:tcW w:w="10080" w:type="dxa"/>
          </w:tcPr>
          <w:p w14:paraId="22E331BA" w14:textId="77777777" w:rsidR="00D30C80" w:rsidRPr="00D30C80" w:rsidRDefault="00D30C80" w:rsidP="00D30C80">
            <w:pPr>
              <w:pStyle w:val="TableTex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</w:tbl>
    <w:p w14:paraId="2D5D5BD6" w14:textId="77777777" w:rsidR="00F81119" w:rsidRPr="00D30C80" w:rsidRDefault="00DE61B7" w:rsidP="005D57F7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1EFBA" wp14:editId="78968AC2">
                <wp:simplePos x="0" y="0"/>
                <wp:positionH relativeFrom="column">
                  <wp:posOffset>-295275</wp:posOffset>
                </wp:positionH>
                <wp:positionV relativeFrom="paragraph">
                  <wp:posOffset>-20955</wp:posOffset>
                </wp:positionV>
                <wp:extent cx="6400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7708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-1.65pt" to="480.7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" strokecolor="black [3213]" strokeweight=".5pt"/>
            </w:pict>
          </mc:Fallback>
        </mc:AlternateContent>
      </w:r>
      <w:r w:rsidR="00923316">
        <w:rPr>
          <w:rFonts w:ascii="Calibri" w:hAnsi="Calibri" w:cs="Calibri"/>
        </w:rPr>
        <w:br/>
      </w:r>
      <w:r w:rsidR="007825C5">
        <w:rPr>
          <w:rFonts w:ascii="Calibri" w:hAnsi="Calibri" w:cs="Calibri"/>
        </w:rPr>
        <w:br/>
      </w:r>
      <w:r w:rsidR="00F81119" w:rsidRPr="00D30C80">
        <w:rPr>
          <w:rFonts w:ascii="Calibri" w:hAnsi="Calibri" w:cs="Calibri"/>
        </w:rPr>
        <w:t xml:space="preserve">How do you distinguish </w:t>
      </w:r>
      <w:r w:rsidR="00E54513">
        <w:rPr>
          <w:rFonts w:ascii="Calibri" w:hAnsi="Calibri" w:cs="Calibri"/>
        </w:rPr>
        <w:t>the nominee</w:t>
      </w:r>
      <w:r w:rsidR="00F81119" w:rsidRPr="00D30C80">
        <w:rPr>
          <w:rFonts w:ascii="Calibri" w:hAnsi="Calibri" w:cs="Calibri"/>
        </w:rPr>
        <w:t xml:space="preserve"> from other qualified applicants?</w:t>
      </w:r>
    </w:p>
    <w:tbl>
      <w:tblPr>
        <w:tblStyle w:val="FieldTripLetterTable"/>
        <w:tblW w:w="10080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  <w:tblDescription w:val="Add Special Instructions"/>
      </w:tblPr>
      <w:tblGrid>
        <w:gridCol w:w="10080"/>
      </w:tblGrid>
      <w:tr w:rsidR="00F81119" w:rsidRPr="00D30C80" w14:paraId="1000DAC9" w14:textId="77777777" w:rsidTr="007825C5">
        <w:trPr>
          <w:trHeight w:val="1440"/>
          <w:jc w:val="center"/>
        </w:trPr>
        <w:tc>
          <w:tcPr>
            <w:tcW w:w="10080" w:type="dxa"/>
          </w:tcPr>
          <w:p w14:paraId="7198DA6F" w14:textId="77777777" w:rsidR="00F81119" w:rsidRPr="00D30C80" w:rsidRDefault="00F81119" w:rsidP="00F81119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D61608" w14:textId="77777777" w:rsidR="00F81119" w:rsidRPr="00D30C80" w:rsidRDefault="00F81119">
      <w:pPr>
        <w:spacing w:before="720"/>
        <w:rPr>
          <w:sz w:val="22"/>
          <w:szCs w:val="22"/>
        </w:rPr>
      </w:pPr>
    </w:p>
    <w:p w14:paraId="2F17EF8C" w14:textId="77777777" w:rsidR="001809B4" w:rsidRPr="00D30C80" w:rsidRDefault="001809B4">
      <w:pPr>
        <w:rPr>
          <w:rFonts w:ascii="Calibri" w:hAnsi="Calibri" w:cs="Calibri"/>
          <w:sz w:val="22"/>
          <w:szCs w:val="22"/>
        </w:rPr>
      </w:pPr>
    </w:p>
    <w:sectPr w:rsidR="001809B4" w:rsidRPr="00D30C80" w:rsidSect="00F240E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2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30E02" w14:textId="77777777" w:rsidR="00420151" w:rsidRDefault="00420151">
      <w:r>
        <w:separator/>
      </w:r>
    </w:p>
  </w:endnote>
  <w:endnote w:type="continuationSeparator" w:id="0">
    <w:p w14:paraId="4C5DDD31" w14:textId="77777777" w:rsidR="00420151" w:rsidRDefault="0042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ECC0E" w14:textId="77777777" w:rsidR="00CE5AEE" w:rsidRDefault="00CE5AE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D57F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8E56" w14:textId="77777777" w:rsidR="000D7D36" w:rsidRDefault="00590ACA">
    <w:pPr>
      <w:pStyle w:val="Foo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62CA9" w14:textId="77777777" w:rsidR="00420151" w:rsidRDefault="00420151">
      <w:r>
        <w:separator/>
      </w:r>
    </w:p>
  </w:footnote>
  <w:footnote w:type="continuationSeparator" w:id="0">
    <w:p w14:paraId="2CCC1D31" w14:textId="77777777" w:rsidR="00420151" w:rsidRDefault="0042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19931" w14:textId="57C85206" w:rsidR="00977A79" w:rsidRPr="005D57F7" w:rsidRDefault="00977A79" w:rsidP="00977A79">
    <w:pPr>
      <w:pStyle w:val="Header"/>
      <w:jc w:val="center"/>
      <w:rPr>
        <w:rFonts w:ascii="Calibri" w:hAnsi="Calibri" w:cs="Calibri"/>
        <w:b/>
        <w:color w:val="auto"/>
        <w:sz w:val="28"/>
        <w:szCs w:val="28"/>
      </w:rPr>
    </w:pPr>
    <w:r w:rsidRPr="005D57F7">
      <w:rPr>
        <w:rStyle w:val="Strong"/>
        <w:rFonts w:ascii="Calibri" w:hAnsi="Calibri" w:cs="Calibri"/>
        <w:b/>
        <w:color w:val="auto"/>
        <w:sz w:val="28"/>
        <w:szCs w:val="28"/>
      </w:rPr>
      <w:t>Technology PR Professional of the Year</w:t>
    </w:r>
    <w:r w:rsidRPr="005D57F7">
      <w:rPr>
        <w:rFonts w:ascii="Calibri" w:hAnsi="Calibri" w:cs="Calibri"/>
        <w:b/>
        <w:color w:val="auto"/>
        <w:sz w:val="28"/>
        <w:szCs w:val="28"/>
      </w:rPr>
      <w:t xml:space="preserve"> Award</w:t>
    </w:r>
    <w:r>
      <w:rPr>
        <w:rFonts w:ascii="Calibri" w:hAnsi="Calibri" w:cs="Calibri"/>
        <w:b/>
        <w:color w:val="auto"/>
        <w:sz w:val="28"/>
        <w:szCs w:val="28"/>
      </w:rPr>
      <w:br/>
    </w:r>
    <w:r w:rsidR="00CE4E58">
      <w:rPr>
        <w:rFonts w:ascii="Calibri" w:hAnsi="Calibri" w:cs="Calibri"/>
        <w:b/>
        <w:color w:val="auto"/>
        <w:sz w:val="28"/>
        <w:szCs w:val="28"/>
      </w:rPr>
      <w:t>Early</w:t>
    </w:r>
    <w:r w:rsidR="00EE0A75">
      <w:rPr>
        <w:rFonts w:ascii="Calibri" w:hAnsi="Calibri" w:cs="Calibri"/>
        <w:b/>
        <w:color w:val="auto"/>
        <w:sz w:val="28"/>
        <w:szCs w:val="28"/>
      </w:rPr>
      <w:t xml:space="preserve">-in-Career </w:t>
    </w:r>
    <w:r>
      <w:rPr>
        <w:rFonts w:ascii="Calibri" w:hAnsi="Calibri" w:cs="Calibri"/>
        <w:b/>
        <w:color w:val="auto"/>
        <w:sz w:val="28"/>
        <w:szCs w:val="28"/>
      </w:rPr>
      <w:t>Practitioner Entry Form</w:t>
    </w:r>
  </w:p>
  <w:p w14:paraId="420EB748" w14:textId="77777777" w:rsidR="00CE5AEE" w:rsidRDefault="00CE5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FFF2" w14:textId="79D137C3" w:rsidR="00CE5AEE" w:rsidRPr="005D57F7" w:rsidRDefault="005D57F7" w:rsidP="008B6A3C">
    <w:pPr>
      <w:pStyle w:val="Header"/>
      <w:jc w:val="center"/>
      <w:rPr>
        <w:rFonts w:ascii="Calibri" w:hAnsi="Calibri" w:cs="Calibri"/>
        <w:b/>
        <w:color w:val="auto"/>
        <w:sz w:val="28"/>
        <w:szCs w:val="28"/>
      </w:rPr>
    </w:pPr>
    <w:r w:rsidRPr="005D57F7">
      <w:rPr>
        <w:rStyle w:val="Strong"/>
        <w:rFonts w:ascii="Calibri" w:hAnsi="Calibri" w:cs="Calibri"/>
        <w:b/>
        <w:color w:val="auto"/>
        <w:sz w:val="28"/>
        <w:szCs w:val="28"/>
      </w:rPr>
      <w:t>Technology PR Professional of the Year</w:t>
    </w:r>
    <w:r w:rsidR="00CE5AEE" w:rsidRPr="005D57F7">
      <w:rPr>
        <w:rFonts w:ascii="Calibri" w:hAnsi="Calibri" w:cs="Calibri"/>
        <w:b/>
        <w:color w:val="auto"/>
        <w:sz w:val="28"/>
        <w:szCs w:val="28"/>
      </w:rPr>
      <w:t xml:space="preserve"> Award</w:t>
    </w:r>
    <w:r w:rsidR="00977A79">
      <w:rPr>
        <w:rFonts w:ascii="Calibri" w:hAnsi="Calibri" w:cs="Calibri"/>
        <w:b/>
        <w:color w:val="auto"/>
        <w:sz w:val="28"/>
        <w:szCs w:val="28"/>
      </w:rPr>
      <w:br/>
    </w:r>
    <w:r w:rsidR="00CE4E58">
      <w:rPr>
        <w:rFonts w:ascii="Calibri" w:hAnsi="Calibri" w:cs="Calibri"/>
        <w:b/>
        <w:color w:val="auto"/>
        <w:sz w:val="28"/>
        <w:szCs w:val="28"/>
      </w:rPr>
      <w:t>Early</w:t>
    </w:r>
    <w:r w:rsidR="00EE0A75">
      <w:rPr>
        <w:rFonts w:ascii="Calibri" w:hAnsi="Calibri" w:cs="Calibri"/>
        <w:b/>
        <w:color w:val="auto"/>
        <w:sz w:val="28"/>
        <w:szCs w:val="28"/>
      </w:rPr>
      <w:t>-in-Career</w:t>
    </w:r>
    <w:r w:rsidR="00977A79">
      <w:rPr>
        <w:rFonts w:ascii="Calibri" w:hAnsi="Calibri" w:cs="Calibri"/>
        <w:b/>
        <w:color w:val="auto"/>
        <w:sz w:val="28"/>
        <w:szCs w:val="28"/>
      </w:rPr>
      <w:t xml:space="preserve"> </w:t>
    </w:r>
    <w:r w:rsidR="00EE1A27">
      <w:rPr>
        <w:rFonts w:ascii="Calibri" w:hAnsi="Calibri" w:cs="Calibri"/>
        <w:b/>
        <w:color w:val="auto"/>
        <w:sz w:val="28"/>
        <w:szCs w:val="28"/>
      </w:rPr>
      <w:t xml:space="preserve">Practitioner </w:t>
    </w:r>
    <w:r w:rsidR="00977A79">
      <w:rPr>
        <w:rFonts w:ascii="Calibri" w:hAnsi="Calibri" w:cs="Calibri"/>
        <w:b/>
        <w:color w:val="auto"/>
        <w:sz w:val="28"/>
        <w:szCs w:val="28"/>
      </w:rPr>
      <w:t>Entry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30"/>
    <w:rsid w:val="00003EA0"/>
    <w:rsid w:val="000153B2"/>
    <w:rsid w:val="00025924"/>
    <w:rsid w:val="000277A7"/>
    <w:rsid w:val="000D7D36"/>
    <w:rsid w:val="001809B4"/>
    <w:rsid w:val="00213120"/>
    <w:rsid w:val="00264A6B"/>
    <w:rsid w:val="00326C59"/>
    <w:rsid w:val="003829CB"/>
    <w:rsid w:val="003E2CE5"/>
    <w:rsid w:val="00420151"/>
    <w:rsid w:val="0052413D"/>
    <w:rsid w:val="00590ACA"/>
    <w:rsid w:val="005D57F7"/>
    <w:rsid w:val="00635FDA"/>
    <w:rsid w:val="0069614B"/>
    <w:rsid w:val="006A18AC"/>
    <w:rsid w:val="00753A2C"/>
    <w:rsid w:val="007825C5"/>
    <w:rsid w:val="008B6A3C"/>
    <w:rsid w:val="008D015B"/>
    <w:rsid w:val="00923316"/>
    <w:rsid w:val="0095541B"/>
    <w:rsid w:val="00977A79"/>
    <w:rsid w:val="009A679B"/>
    <w:rsid w:val="00AA7C9F"/>
    <w:rsid w:val="00C40C39"/>
    <w:rsid w:val="00CE4E58"/>
    <w:rsid w:val="00CE5AEE"/>
    <w:rsid w:val="00D20D3A"/>
    <w:rsid w:val="00D30C80"/>
    <w:rsid w:val="00DE61B7"/>
    <w:rsid w:val="00E52130"/>
    <w:rsid w:val="00E54513"/>
    <w:rsid w:val="00EE0A75"/>
    <w:rsid w:val="00EE1A27"/>
    <w:rsid w:val="00F240EF"/>
    <w:rsid w:val="00F70A88"/>
    <w:rsid w:val="00F81119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95198C"/>
  <w15:docId w15:val="{F458C6DC-6FC6-4EEC-8515-F93915BB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00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Info">
    <w:name w:val="Form Inf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ContactInfo">
    <w:name w:val="Contact Info"/>
    <w:basedOn w:val="Normal"/>
    <w:uiPriority w:val="1"/>
    <w:qFormat/>
    <w:pPr>
      <w:spacing w:before="0" w:after="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e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FormHeading">
    <w:name w:val="Form Heading"/>
    <w:basedOn w:val="Normal"/>
    <w:link w:val="FormHeadingChar"/>
    <w:uiPriority w:val="1"/>
    <w:qFormat/>
    <w:rPr>
      <w:color w:val="7F7F7F" w:themeColor="text1" w:themeTint="80"/>
      <w:sz w:val="20"/>
    </w:rPr>
  </w:style>
  <w:style w:type="paragraph" w:customStyle="1" w:styleId="TableText">
    <w:name w:val="Table Text"/>
    <w:basedOn w:val="Normal"/>
    <w:uiPriority w:val="1"/>
    <w:qFormat/>
    <w:pPr>
      <w:spacing w:before="120" w:after="120"/>
      <w:ind w:left="144"/>
    </w:pPr>
  </w:style>
  <w:style w:type="character" w:customStyle="1" w:styleId="FormHeadingChar">
    <w:name w:val="Form Heading Char"/>
    <w:basedOn w:val="DefaultParagraphFont"/>
    <w:link w:val="FormHeading"/>
    <w:uiPriority w:val="1"/>
    <w:rPr>
      <w:color w:val="7F7F7F" w:themeColor="text1" w:themeTint="80"/>
      <w:sz w:val="20"/>
      <w:szCs w:val="16"/>
    </w:rPr>
  </w:style>
  <w:style w:type="paragraph" w:customStyle="1" w:styleId="TableHeading">
    <w:name w:val="Table Heading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3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0C80"/>
    <w:rPr>
      <w:color w:val="5F5F5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23316"/>
  </w:style>
  <w:style w:type="character" w:styleId="Strong">
    <w:name w:val="Strong"/>
    <w:basedOn w:val="DefaultParagraphFont"/>
    <w:uiPriority w:val="22"/>
    <w:qFormat/>
    <w:rsid w:val="005D57F7"/>
    <w:rPr>
      <w:rFonts w:ascii="FranklinGothic-Medium" w:hAnsi="FranklinGothic-Medium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roline.berman@prs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marie\AppData\Local\Temp\TS102805140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accent3"/>
          </a:solidFill>
        </a:ln>
      </a:spPr>
      <a:bodyPr/>
      <a:lstStyle/>
      <a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7E81D-C5CE-47D1-A4F0-4E739E10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TS102805140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AnnMarie Jordan</dc:creator>
  <cp:lastModifiedBy>Caroline Berman</cp:lastModifiedBy>
  <cp:revision>2</cp:revision>
  <dcterms:created xsi:type="dcterms:W3CDTF">2018-08-14T16:34:00Z</dcterms:created>
  <dcterms:modified xsi:type="dcterms:W3CDTF">2018-08-14T16:34:00Z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