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55E02" w14:textId="77777777" w:rsidR="00F82997" w:rsidRPr="00490D82" w:rsidRDefault="00F82997" w:rsidP="00F82997">
      <w:pPr>
        <w:spacing w:line="360" w:lineRule="auto"/>
        <w:ind w:right="180"/>
        <w:rPr>
          <w:rFonts w:ascii="Calibri" w:hAnsi="Calibri" w:cs="Arial"/>
          <w:sz w:val="22"/>
          <w:szCs w:val="22"/>
        </w:rPr>
      </w:pPr>
      <w:r w:rsidRPr="00490D82">
        <w:rPr>
          <w:rFonts w:ascii="Calibri" w:hAnsi="Calibri" w:cs="Arial"/>
          <w:sz w:val="22"/>
          <w:szCs w:val="22"/>
        </w:rPr>
        <w:t>PRSA is pleased to offer a financial hardship plan to members who are unemployed or temporarily disabled. Carefully review the terms of the plan as outlined below. If you qualify, complete</w:t>
      </w:r>
      <w:r>
        <w:rPr>
          <w:rFonts w:ascii="Calibri" w:hAnsi="Calibri" w:cs="Arial"/>
          <w:sz w:val="22"/>
          <w:szCs w:val="22"/>
        </w:rPr>
        <w:t xml:space="preserve"> and return the</w:t>
      </w:r>
      <w:r w:rsidRPr="00490D82">
        <w:rPr>
          <w:rFonts w:ascii="Calibri" w:hAnsi="Calibri" w:cs="Arial"/>
          <w:sz w:val="22"/>
          <w:szCs w:val="22"/>
        </w:rPr>
        <w:t xml:space="preserve"> form</w:t>
      </w:r>
      <w:r>
        <w:rPr>
          <w:rFonts w:ascii="Calibri" w:hAnsi="Calibri" w:cs="Arial"/>
          <w:sz w:val="22"/>
          <w:szCs w:val="22"/>
        </w:rPr>
        <w:t xml:space="preserve"> below</w:t>
      </w:r>
      <w:r w:rsidRPr="00490D82">
        <w:rPr>
          <w:rFonts w:ascii="Calibri" w:hAnsi="Calibri" w:cs="Arial"/>
          <w:sz w:val="22"/>
          <w:szCs w:val="22"/>
        </w:rPr>
        <w:t xml:space="preserve">. Once we receive your payment and the completed application, we will process your renewal. </w:t>
      </w:r>
      <w:r w:rsidRPr="00490D82">
        <w:rPr>
          <w:rFonts w:ascii="Calibri" w:hAnsi="Calibri" w:cs="Arial"/>
          <w:sz w:val="22"/>
          <w:szCs w:val="22"/>
        </w:rPr>
        <w:br/>
      </w:r>
    </w:p>
    <w:p w14:paraId="4D7444D9" w14:textId="77777777" w:rsidR="00F82997" w:rsidRPr="00490D82" w:rsidRDefault="00F82997" w:rsidP="00F82997">
      <w:pPr>
        <w:spacing w:line="360" w:lineRule="auto"/>
        <w:rPr>
          <w:rFonts w:ascii="Calibri" w:hAnsi="Calibri" w:cs="Arial"/>
          <w:b/>
          <w:color w:val="000000"/>
          <w:sz w:val="22"/>
          <w:szCs w:val="22"/>
          <w:u w:val="single"/>
        </w:rPr>
      </w:pPr>
      <w:r w:rsidRPr="00490D82">
        <w:rPr>
          <w:rFonts w:ascii="Calibri" w:hAnsi="Calibri" w:cs="Arial"/>
          <w:b/>
          <w:color w:val="000000"/>
          <w:sz w:val="22"/>
          <w:szCs w:val="22"/>
          <w:u w:val="single"/>
        </w:rPr>
        <w:t>Terms of the Hardship Plan</w:t>
      </w:r>
    </w:p>
    <w:p w14:paraId="008215AC" w14:textId="77777777" w:rsidR="00F82997" w:rsidRPr="00490D82" w:rsidRDefault="00F82997" w:rsidP="00F82997">
      <w:pPr>
        <w:numPr>
          <w:ilvl w:val="0"/>
          <w:numId w:val="1"/>
        </w:numPr>
        <w:spacing w:line="360" w:lineRule="auto"/>
        <w:rPr>
          <w:rFonts w:ascii="Calibri" w:hAnsi="Calibri" w:cs="Arial"/>
          <w:color w:val="000000"/>
          <w:sz w:val="22"/>
          <w:szCs w:val="22"/>
        </w:rPr>
      </w:pPr>
      <w:r w:rsidRPr="00490D82">
        <w:rPr>
          <w:rFonts w:ascii="Calibri" w:hAnsi="Calibri" w:cs="Arial"/>
          <w:color w:val="000000"/>
          <w:sz w:val="22"/>
          <w:szCs w:val="22"/>
        </w:rPr>
        <w:t xml:space="preserve">The financial hardship plan is available to anyone who has been a member of PRSA for a total of </w:t>
      </w:r>
      <w:r w:rsidRPr="00490D82">
        <w:rPr>
          <w:rFonts w:ascii="Calibri" w:hAnsi="Calibri" w:cs="Arial"/>
          <w:i/>
          <w:color w:val="000000"/>
          <w:sz w:val="22"/>
          <w:szCs w:val="22"/>
        </w:rPr>
        <w:t>three or more years</w:t>
      </w:r>
      <w:r w:rsidRPr="00490D82">
        <w:rPr>
          <w:rFonts w:ascii="Calibri" w:hAnsi="Calibri" w:cs="Arial"/>
          <w:color w:val="000000"/>
          <w:sz w:val="22"/>
          <w:szCs w:val="22"/>
        </w:rPr>
        <w:t xml:space="preserve"> and is unemployed, and who is currently up for renewal of his/her membership.</w:t>
      </w:r>
    </w:p>
    <w:p w14:paraId="19861CFC" w14:textId="77777777" w:rsidR="00F82997" w:rsidRPr="00490D82" w:rsidRDefault="00F82997" w:rsidP="00F82997">
      <w:pPr>
        <w:numPr>
          <w:ilvl w:val="1"/>
          <w:numId w:val="1"/>
        </w:numPr>
        <w:tabs>
          <w:tab w:val="clear" w:pos="1080"/>
          <w:tab w:val="num" w:pos="720"/>
        </w:tabs>
        <w:spacing w:line="360" w:lineRule="auto"/>
        <w:ind w:left="720"/>
        <w:rPr>
          <w:rFonts w:ascii="Calibri" w:hAnsi="Calibri" w:cs="Arial"/>
          <w:color w:val="000000"/>
          <w:sz w:val="22"/>
          <w:szCs w:val="22"/>
        </w:rPr>
      </w:pPr>
      <w:r w:rsidRPr="00490D82">
        <w:rPr>
          <w:rFonts w:ascii="Calibri" w:hAnsi="Calibri" w:cs="Arial"/>
          <w:color w:val="000000"/>
          <w:sz w:val="22"/>
          <w:szCs w:val="22"/>
        </w:rPr>
        <w:t xml:space="preserve">Those working part time — regardless of </w:t>
      </w:r>
      <w:proofErr w:type="gramStart"/>
      <w:r w:rsidRPr="00490D82">
        <w:rPr>
          <w:rFonts w:ascii="Calibri" w:hAnsi="Calibri" w:cs="Arial"/>
          <w:color w:val="000000"/>
          <w:sz w:val="22"/>
          <w:szCs w:val="22"/>
        </w:rPr>
        <w:t>whether or not</w:t>
      </w:r>
      <w:proofErr w:type="gramEnd"/>
      <w:r w:rsidRPr="00490D82">
        <w:rPr>
          <w:rFonts w:ascii="Calibri" w:hAnsi="Calibri" w:cs="Arial"/>
          <w:color w:val="000000"/>
          <w:sz w:val="22"/>
          <w:szCs w:val="22"/>
        </w:rPr>
        <w:t xml:space="preserve"> they are practicing public relations — are not eligible. </w:t>
      </w:r>
    </w:p>
    <w:p w14:paraId="4912BD8C" w14:textId="77777777" w:rsidR="00F82997" w:rsidRPr="00490D82" w:rsidRDefault="00F82997" w:rsidP="00F82997">
      <w:pPr>
        <w:numPr>
          <w:ilvl w:val="1"/>
          <w:numId w:val="1"/>
        </w:numPr>
        <w:tabs>
          <w:tab w:val="clear" w:pos="1080"/>
          <w:tab w:val="num" w:pos="720"/>
        </w:tabs>
        <w:spacing w:line="360" w:lineRule="auto"/>
        <w:ind w:left="720"/>
        <w:rPr>
          <w:rFonts w:ascii="Calibri" w:hAnsi="Calibri" w:cs="Arial"/>
          <w:color w:val="000000"/>
          <w:sz w:val="22"/>
          <w:szCs w:val="22"/>
        </w:rPr>
      </w:pPr>
      <w:r w:rsidRPr="00490D82">
        <w:rPr>
          <w:rFonts w:ascii="Calibri" w:hAnsi="Calibri" w:cs="Arial"/>
          <w:color w:val="000000"/>
          <w:sz w:val="22"/>
          <w:szCs w:val="22"/>
        </w:rPr>
        <w:t xml:space="preserve">Members who recently </w:t>
      </w:r>
      <w:proofErr w:type="gramStart"/>
      <w:r w:rsidRPr="00490D82">
        <w:rPr>
          <w:rFonts w:ascii="Calibri" w:hAnsi="Calibri" w:cs="Arial"/>
          <w:color w:val="000000"/>
          <w:sz w:val="22"/>
          <w:szCs w:val="22"/>
        </w:rPr>
        <w:t>lapsed</w:t>
      </w:r>
      <w:proofErr w:type="gramEnd"/>
      <w:r w:rsidRPr="00490D82">
        <w:rPr>
          <w:rFonts w:ascii="Calibri" w:hAnsi="Calibri" w:cs="Arial"/>
          <w:color w:val="000000"/>
          <w:sz w:val="22"/>
          <w:szCs w:val="22"/>
        </w:rPr>
        <w:t xml:space="preserve"> and who meet these criteria may apply for the plan.</w:t>
      </w:r>
    </w:p>
    <w:p w14:paraId="6EFE8C92" w14:textId="77777777" w:rsidR="00F82997" w:rsidRPr="00490D82" w:rsidRDefault="00F82997" w:rsidP="00F82997">
      <w:pPr>
        <w:numPr>
          <w:ilvl w:val="1"/>
          <w:numId w:val="1"/>
        </w:numPr>
        <w:tabs>
          <w:tab w:val="clear" w:pos="1080"/>
          <w:tab w:val="num" w:pos="720"/>
        </w:tabs>
        <w:spacing w:line="360" w:lineRule="auto"/>
        <w:ind w:left="720"/>
        <w:rPr>
          <w:rFonts w:ascii="Calibri" w:hAnsi="Calibri" w:cs="Arial"/>
          <w:color w:val="000000"/>
          <w:sz w:val="22"/>
          <w:szCs w:val="22"/>
        </w:rPr>
      </w:pPr>
      <w:r w:rsidRPr="00490D82">
        <w:rPr>
          <w:rFonts w:ascii="Calibri" w:hAnsi="Calibri" w:cs="Arial"/>
          <w:color w:val="000000"/>
          <w:sz w:val="22"/>
          <w:szCs w:val="22"/>
        </w:rPr>
        <w:t xml:space="preserve">Members who recently </w:t>
      </w:r>
      <w:proofErr w:type="gramStart"/>
      <w:r w:rsidRPr="00490D82">
        <w:rPr>
          <w:rFonts w:ascii="Calibri" w:hAnsi="Calibri" w:cs="Arial"/>
          <w:color w:val="000000"/>
          <w:sz w:val="22"/>
          <w:szCs w:val="22"/>
        </w:rPr>
        <w:t>renewed at</w:t>
      </w:r>
      <w:proofErr w:type="gramEnd"/>
      <w:r w:rsidRPr="00490D82">
        <w:rPr>
          <w:rFonts w:ascii="Calibri" w:hAnsi="Calibri" w:cs="Arial"/>
          <w:color w:val="000000"/>
          <w:sz w:val="22"/>
          <w:szCs w:val="22"/>
        </w:rPr>
        <w:t xml:space="preserve"> the full dues rate and who meet these crit</w:t>
      </w:r>
      <w:r>
        <w:rPr>
          <w:rFonts w:ascii="Calibri" w:hAnsi="Calibri" w:cs="Arial"/>
          <w:color w:val="000000"/>
          <w:sz w:val="22"/>
          <w:szCs w:val="22"/>
        </w:rPr>
        <w:t>eria may request a refund of $133.50</w:t>
      </w:r>
      <w:r w:rsidRPr="00490D82">
        <w:rPr>
          <w:rFonts w:ascii="Calibri" w:hAnsi="Calibri" w:cs="Arial"/>
          <w:color w:val="000000"/>
          <w:sz w:val="22"/>
          <w:szCs w:val="22"/>
        </w:rPr>
        <w:t>.</w:t>
      </w:r>
    </w:p>
    <w:p w14:paraId="3663A3FE" w14:textId="77777777" w:rsidR="00F82997" w:rsidRPr="00490D82" w:rsidRDefault="00F82997" w:rsidP="00F82997">
      <w:pPr>
        <w:spacing w:line="360" w:lineRule="auto"/>
        <w:ind w:left="360" w:hanging="360"/>
        <w:rPr>
          <w:rFonts w:ascii="Calibri" w:hAnsi="Calibri" w:cs="Arial"/>
          <w:color w:val="000000"/>
          <w:sz w:val="22"/>
          <w:szCs w:val="22"/>
        </w:rPr>
      </w:pPr>
      <w:r w:rsidRPr="00490D82">
        <w:rPr>
          <w:rFonts w:ascii="Calibri" w:hAnsi="Calibri" w:cs="Arial"/>
          <w:color w:val="000000"/>
          <w:sz w:val="22"/>
          <w:szCs w:val="22"/>
        </w:rPr>
        <w:t>2.   Temporarily disabled members, including those on maternity leave, also are eligible for the plan provided they meet the terms of service stated in #1.</w:t>
      </w:r>
    </w:p>
    <w:p w14:paraId="279710EE" w14:textId="77777777" w:rsidR="00F82997" w:rsidRPr="00490D82" w:rsidRDefault="00F82997" w:rsidP="00F82997">
      <w:pPr>
        <w:spacing w:line="360" w:lineRule="auto"/>
        <w:ind w:left="360" w:hanging="360"/>
        <w:rPr>
          <w:rFonts w:ascii="Calibri" w:hAnsi="Calibri" w:cs="Arial"/>
          <w:color w:val="000000"/>
          <w:sz w:val="22"/>
          <w:szCs w:val="22"/>
        </w:rPr>
      </w:pPr>
      <w:r w:rsidRPr="00490D82">
        <w:rPr>
          <w:rFonts w:ascii="Calibri" w:hAnsi="Calibri" w:cs="Arial"/>
          <w:color w:val="000000"/>
          <w:sz w:val="22"/>
          <w:szCs w:val="22"/>
        </w:rPr>
        <w:t>3.   The hardship dues rate for regul</w:t>
      </w:r>
      <w:r>
        <w:rPr>
          <w:rFonts w:ascii="Calibri" w:hAnsi="Calibri" w:cs="Arial"/>
          <w:color w:val="000000"/>
          <w:sz w:val="22"/>
          <w:szCs w:val="22"/>
        </w:rPr>
        <w:t>ar National members is $133.50</w:t>
      </w:r>
      <w:r w:rsidRPr="00490D82">
        <w:rPr>
          <w:rFonts w:ascii="Calibri" w:hAnsi="Calibri" w:cs="Arial"/>
          <w:color w:val="000000"/>
          <w:sz w:val="22"/>
          <w:szCs w:val="22"/>
        </w:rPr>
        <w:t xml:space="preserve">, </w:t>
      </w:r>
      <w:r w:rsidRPr="00490D82">
        <w:rPr>
          <w:rFonts w:ascii="Calibri" w:hAnsi="Calibri" w:cs="Arial"/>
          <w:bCs/>
          <w:color w:val="000000"/>
          <w:sz w:val="22"/>
          <w:szCs w:val="22"/>
        </w:rPr>
        <w:t>a</w:t>
      </w:r>
      <w:r w:rsidRPr="00490D82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Cs/>
          <w:color w:val="000000"/>
          <w:sz w:val="22"/>
          <w:szCs w:val="22"/>
        </w:rPr>
        <w:t>savings of $133.50</w:t>
      </w:r>
      <w:r>
        <w:rPr>
          <w:rFonts w:ascii="Calibri" w:hAnsi="Calibri" w:cs="Arial"/>
          <w:color w:val="000000"/>
          <w:sz w:val="22"/>
          <w:szCs w:val="22"/>
        </w:rPr>
        <w:t xml:space="preserve"> from the full dues of $267</w:t>
      </w:r>
      <w:r w:rsidRPr="00490D82">
        <w:rPr>
          <w:rFonts w:ascii="Calibri" w:hAnsi="Calibri" w:cs="Arial"/>
          <w:color w:val="000000"/>
          <w:sz w:val="22"/>
          <w:szCs w:val="22"/>
        </w:rPr>
        <w:t>. Some Chapters also have reduced their dues as part of this plan; ask us about your Chapter. Professional Interest Sections and Fellows dues are not reduced.</w:t>
      </w:r>
    </w:p>
    <w:p w14:paraId="69714324" w14:textId="77777777" w:rsidR="00F82997" w:rsidRPr="00490D82" w:rsidRDefault="00F82997" w:rsidP="00F82997">
      <w:pPr>
        <w:spacing w:line="360" w:lineRule="auto"/>
        <w:ind w:left="360" w:hanging="360"/>
        <w:rPr>
          <w:rFonts w:ascii="Calibri" w:hAnsi="Calibri" w:cs="Arial"/>
          <w:color w:val="000000"/>
          <w:sz w:val="22"/>
          <w:szCs w:val="22"/>
        </w:rPr>
      </w:pPr>
      <w:r w:rsidRPr="00490D82">
        <w:rPr>
          <w:rFonts w:ascii="Calibri" w:hAnsi="Calibri" w:cs="Arial"/>
          <w:color w:val="000000"/>
          <w:sz w:val="22"/>
          <w:szCs w:val="22"/>
        </w:rPr>
        <w:t>4.   </w:t>
      </w:r>
      <w:r w:rsidRPr="007006F0">
        <w:rPr>
          <w:rFonts w:ascii="Calibri" w:hAnsi="Calibri" w:cs="Arial"/>
          <w:b/>
          <w:color w:val="000000"/>
          <w:sz w:val="22"/>
          <w:szCs w:val="22"/>
        </w:rPr>
        <w:t xml:space="preserve">The hardship dues must be paid in full. </w:t>
      </w:r>
      <w:r w:rsidRPr="00490D82">
        <w:rPr>
          <w:rFonts w:ascii="Calibri" w:hAnsi="Calibri" w:cs="Arial"/>
          <w:color w:val="000000"/>
          <w:sz w:val="22"/>
          <w:szCs w:val="22"/>
        </w:rPr>
        <w:t>The hardship rate cannot be combined with the Quarterly Payment Program.</w:t>
      </w:r>
    </w:p>
    <w:p w14:paraId="39299D43" w14:textId="77777777" w:rsidR="00F82997" w:rsidRPr="00490D82" w:rsidRDefault="00F82997" w:rsidP="00F82997">
      <w:pPr>
        <w:spacing w:line="360" w:lineRule="auto"/>
        <w:ind w:left="360" w:hanging="360"/>
        <w:rPr>
          <w:rFonts w:ascii="Calibri" w:hAnsi="Calibri" w:cs="Arial"/>
          <w:color w:val="000000"/>
          <w:sz w:val="22"/>
          <w:szCs w:val="22"/>
        </w:rPr>
      </w:pPr>
      <w:r w:rsidRPr="00490D82">
        <w:rPr>
          <w:rFonts w:ascii="Calibri" w:hAnsi="Calibri" w:cs="Arial"/>
          <w:color w:val="000000"/>
          <w:sz w:val="22"/>
          <w:szCs w:val="22"/>
        </w:rPr>
        <w:t>5.   This is a one-time offer of one</w:t>
      </w:r>
      <w:r>
        <w:rPr>
          <w:rFonts w:ascii="Calibri" w:hAnsi="Calibri" w:cs="Arial"/>
          <w:color w:val="000000"/>
          <w:sz w:val="22"/>
          <w:szCs w:val="22"/>
        </w:rPr>
        <w:t>-</w:t>
      </w:r>
      <w:r w:rsidRPr="00490D82">
        <w:rPr>
          <w:rFonts w:ascii="Calibri" w:hAnsi="Calibri" w:cs="Arial"/>
          <w:color w:val="000000"/>
          <w:sz w:val="22"/>
          <w:szCs w:val="22"/>
        </w:rPr>
        <w:t xml:space="preserve">year duration — in other words, an individual may only apply to have their dues reduced under the hardship program once over their lifetime. </w:t>
      </w:r>
    </w:p>
    <w:p w14:paraId="0C82DD5F" w14:textId="77777777" w:rsidR="00F82997" w:rsidRPr="00490D82" w:rsidRDefault="00F82997" w:rsidP="00F82997">
      <w:pPr>
        <w:spacing w:line="360" w:lineRule="auto"/>
        <w:ind w:left="360" w:hanging="360"/>
        <w:rPr>
          <w:rFonts w:ascii="Calibri" w:hAnsi="Calibri" w:cs="Arial"/>
          <w:color w:val="000000"/>
          <w:sz w:val="22"/>
          <w:szCs w:val="22"/>
        </w:rPr>
      </w:pPr>
      <w:r w:rsidRPr="00490D82">
        <w:rPr>
          <w:rFonts w:ascii="Calibri" w:hAnsi="Calibri" w:cs="Arial"/>
          <w:color w:val="000000"/>
          <w:sz w:val="22"/>
          <w:szCs w:val="22"/>
        </w:rPr>
        <w:t xml:space="preserve">6.   Members who </w:t>
      </w:r>
      <w:proofErr w:type="gramStart"/>
      <w:r w:rsidRPr="00490D82">
        <w:rPr>
          <w:rFonts w:ascii="Calibri" w:hAnsi="Calibri" w:cs="Arial"/>
          <w:color w:val="000000"/>
          <w:sz w:val="22"/>
          <w:szCs w:val="22"/>
        </w:rPr>
        <w:t>renew with</w:t>
      </w:r>
      <w:proofErr w:type="gramEnd"/>
      <w:r w:rsidRPr="00490D82">
        <w:rPr>
          <w:rFonts w:ascii="Calibri" w:hAnsi="Calibri" w:cs="Arial"/>
          <w:color w:val="000000"/>
          <w:sz w:val="22"/>
          <w:szCs w:val="22"/>
        </w:rPr>
        <w:t xml:space="preserve"> the hardship plan will still receive all PRSA member benefits.</w:t>
      </w:r>
    </w:p>
    <w:p w14:paraId="13734AAC" w14:textId="77777777" w:rsidR="00F82997" w:rsidRPr="00490D82" w:rsidRDefault="00F82997" w:rsidP="00F82997">
      <w:pPr>
        <w:spacing w:line="360" w:lineRule="auto"/>
        <w:ind w:left="360" w:hanging="360"/>
        <w:rPr>
          <w:rFonts w:ascii="Calibri" w:hAnsi="Calibri" w:cs="Arial"/>
          <w:color w:val="000000"/>
          <w:sz w:val="22"/>
          <w:szCs w:val="22"/>
        </w:rPr>
      </w:pPr>
      <w:r w:rsidRPr="00490D82">
        <w:rPr>
          <w:rFonts w:ascii="Calibri" w:hAnsi="Calibri" w:cs="Arial"/>
          <w:color w:val="000000"/>
          <w:sz w:val="22"/>
          <w:szCs w:val="22"/>
        </w:rPr>
        <w:t xml:space="preserve">7.  To apply for the hardship program, members must complete and sign </w:t>
      </w:r>
      <w:r>
        <w:rPr>
          <w:rFonts w:ascii="Calibri" w:hAnsi="Calibri" w:cs="Arial"/>
          <w:color w:val="000000"/>
          <w:sz w:val="22"/>
          <w:szCs w:val="22"/>
        </w:rPr>
        <w:t>application</w:t>
      </w:r>
      <w:r w:rsidRPr="00490D82">
        <w:rPr>
          <w:rFonts w:ascii="Calibri" w:hAnsi="Calibri" w:cs="Arial"/>
          <w:color w:val="000000"/>
          <w:sz w:val="22"/>
          <w:szCs w:val="22"/>
        </w:rPr>
        <w:t xml:space="preserve"> below on which they attest that they are unemployed or temporarily disabled and must submit any applicable dues.</w:t>
      </w:r>
    </w:p>
    <w:p w14:paraId="49047510" w14:textId="77777777" w:rsidR="00F82997" w:rsidRPr="00490D82" w:rsidRDefault="00F82997" w:rsidP="00F82997">
      <w:pPr>
        <w:ind w:left="360" w:hanging="360"/>
        <w:rPr>
          <w:rFonts w:ascii="Calibri" w:hAnsi="Calibri" w:cs="Arial"/>
          <w:sz w:val="22"/>
          <w:szCs w:val="22"/>
        </w:rPr>
      </w:pPr>
      <w:r w:rsidRPr="00490D82">
        <w:rPr>
          <w:rFonts w:ascii="Calibri" w:hAnsi="Calibri" w:cs="Arial"/>
          <w:sz w:val="22"/>
          <w:szCs w:val="22"/>
        </w:rPr>
        <w:t> </w:t>
      </w:r>
    </w:p>
    <w:p w14:paraId="4B0BB2B7" w14:textId="77777777" w:rsidR="00F82997" w:rsidRPr="00490D82" w:rsidRDefault="00F82997" w:rsidP="00F82997">
      <w:pPr>
        <w:rPr>
          <w:rFonts w:ascii="Calibri" w:hAnsi="Calibri" w:cs="Arial"/>
          <w:sz w:val="22"/>
          <w:szCs w:val="22"/>
        </w:rPr>
      </w:pPr>
      <w:r w:rsidRPr="00490D82">
        <w:rPr>
          <w:rFonts w:ascii="Calibri" w:hAnsi="Calibri" w:cs="Arial"/>
          <w:sz w:val="22"/>
          <w:szCs w:val="22"/>
        </w:rPr>
        <w:t>For questions about the hardship plan, contact Member Services at membership@prsa.org</w:t>
      </w:r>
      <w:r>
        <w:rPr>
          <w:rFonts w:ascii="Calibri" w:hAnsi="Calibri" w:cs="Arial"/>
          <w:sz w:val="22"/>
          <w:szCs w:val="22"/>
        </w:rPr>
        <w:t>.</w:t>
      </w:r>
    </w:p>
    <w:p w14:paraId="1AD3F066" w14:textId="77777777" w:rsidR="00F82997" w:rsidRPr="00490D82" w:rsidRDefault="00F82997" w:rsidP="00F82997">
      <w:pPr>
        <w:ind w:right="360"/>
        <w:rPr>
          <w:rFonts w:ascii="Calibri" w:hAnsi="Calibri" w:cs="Arial"/>
          <w:sz w:val="22"/>
          <w:szCs w:val="22"/>
        </w:rPr>
      </w:pPr>
    </w:p>
    <w:p w14:paraId="4FBA2B55" w14:textId="77777777" w:rsidR="00F82997" w:rsidRDefault="00F82997" w:rsidP="00F82997">
      <w:pPr>
        <w:jc w:val="center"/>
        <w:rPr>
          <w:rFonts w:ascii="Calibri" w:hAnsi="Calibri"/>
          <w:b/>
          <w:sz w:val="22"/>
          <w:szCs w:val="22"/>
        </w:rPr>
      </w:pPr>
    </w:p>
    <w:p w14:paraId="341D3126" w14:textId="77777777" w:rsidR="00F82997" w:rsidRDefault="00F82997" w:rsidP="00F82997">
      <w:pPr>
        <w:jc w:val="center"/>
        <w:rPr>
          <w:rFonts w:ascii="Calibri" w:hAnsi="Calibri"/>
          <w:b/>
          <w:sz w:val="28"/>
          <w:szCs w:val="28"/>
        </w:rPr>
      </w:pPr>
    </w:p>
    <w:p w14:paraId="5EF34D67" w14:textId="77777777" w:rsidR="00F82997" w:rsidRPr="00490D82" w:rsidRDefault="00F82997" w:rsidP="00F82997">
      <w:pPr>
        <w:jc w:val="center"/>
        <w:rPr>
          <w:rFonts w:ascii="Calibri" w:hAnsi="Calibri"/>
          <w:b/>
          <w:sz w:val="28"/>
          <w:szCs w:val="28"/>
        </w:rPr>
      </w:pPr>
      <w:r w:rsidRPr="00490D82">
        <w:rPr>
          <w:rFonts w:ascii="Calibri" w:hAnsi="Calibri"/>
          <w:b/>
          <w:sz w:val="28"/>
          <w:szCs w:val="28"/>
        </w:rPr>
        <w:t xml:space="preserve">Application for Hardship Plan </w:t>
      </w:r>
    </w:p>
    <w:p w14:paraId="36ED5703" w14:textId="77777777" w:rsidR="00F82997" w:rsidRPr="0069628D" w:rsidRDefault="00F82997" w:rsidP="00F82997">
      <w:pPr>
        <w:jc w:val="center"/>
        <w:rPr>
          <w:rFonts w:ascii="Calibri" w:hAnsi="Calibri"/>
          <w:b/>
          <w:sz w:val="22"/>
          <w:szCs w:val="22"/>
        </w:rPr>
      </w:pPr>
    </w:p>
    <w:p w14:paraId="4A2FEBD3" w14:textId="77777777" w:rsidR="00F82997" w:rsidRPr="0069628D" w:rsidRDefault="00F82997" w:rsidP="00F82997">
      <w:pPr>
        <w:rPr>
          <w:rFonts w:ascii="Calibri" w:hAnsi="Calibri"/>
          <w:sz w:val="22"/>
          <w:szCs w:val="22"/>
        </w:rPr>
      </w:pPr>
      <w:r w:rsidRPr="0069628D">
        <w:rPr>
          <w:rFonts w:ascii="Calibri" w:hAnsi="Calibri"/>
          <w:sz w:val="22"/>
          <w:szCs w:val="22"/>
        </w:rPr>
        <w:t>Please indicate which dues you will be renewing:</w:t>
      </w:r>
      <w:r>
        <w:rPr>
          <w:rFonts w:ascii="Calibri" w:hAnsi="Calibri"/>
          <w:sz w:val="22"/>
          <w:szCs w:val="22"/>
        </w:rPr>
        <w:br/>
      </w:r>
    </w:p>
    <w:p w14:paraId="2B76E069" w14:textId="77777777" w:rsidR="00F82997" w:rsidRPr="0069628D" w:rsidRDefault="00F82997" w:rsidP="00F82997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F06F"/>
      </w:r>
      <w:r>
        <w:rPr>
          <w:rFonts w:ascii="Calibri" w:hAnsi="Calibri"/>
          <w:sz w:val="22"/>
          <w:szCs w:val="22"/>
        </w:rPr>
        <w:t xml:space="preserve"> </w:t>
      </w:r>
      <w:r w:rsidRPr="0069628D">
        <w:rPr>
          <w:rFonts w:ascii="Calibri" w:hAnsi="Calibri"/>
          <w:sz w:val="22"/>
          <w:szCs w:val="22"/>
        </w:rPr>
        <w:t>Renewing National membership</w:t>
      </w:r>
    </w:p>
    <w:p w14:paraId="0A8BDF0F" w14:textId="77777777" w:rsidR="00F82997" w:rsidRPr="0069628D" w:rsidRDefault="00F82997" w:rsidP="00F82997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F06F"/>
      </w:r>
      <w:r>
        <w:rPr>
          <w:rFonts w:ascii="Calibri" w:hAnsi="Calibri"/>
          <w:sz w:val="22"/>
          <w:szCs w:val="22"/>
        </w:rPr>
        <w:t xml:space="preserve"> </w:t>
      </w:r>
      <w:r w:rsidRPr="0069628D">
        <w:rPr>
          <w:rFonts w:ascii="Calibri" w:hAnsi="Calibri"/>
          <w:sz w:val="22"/>
          <w:szCs w:val="22"/>
        </w:rPr>
        <w:t>Re</w:t>
      </w:r>
      <w:r>
        <w:rPr>
          <w:rFonts w:ascii="Calibri" w:hAnsi="Calibri"/>
          <w:sz w:val="22"/>
          <w:szCs w:val="22"/>
        </w:rPr>
        <w:t xml:space="preserve">newing Chapter membership, if </w:t>
      </w:r>
      <w:r w:rsidRPr="0069628D">
        <w:rPr>
          <w:rFonts w:ascii="Calibri" w:hAnsi="Calibri"/>
          <w:sz w:val="22"/>
          <w:szCs w:val="22"/>
        </w:rPr>
        <w:t>current</w:t>
      </w:r>
      <w:r>
        <w:rPr>
          <w:rFonts w:ascii="Calibri" w:hAnsi="Calibri"/>
          <w:sz w:val="22"/>
          <w:szCs w:val="22"/>
        </w:rPr>
        <w:t>ly a Chapter</w:t>
      </w:r>
      <w:r w:rsidRPr="0069628D">
        <w:rPr>
          <w:rFonts w:ascii="Calibri" w:hAnsi="Calibri"/>
          <w:sz w:val="22"/>
          <w:szCs w:val="22"/>
        </w:rPr>
        <w:t xml:space="preserve"> member</w:t>
      </w:r>
    </w:p>
    <w:p w14:paraId="32F8FDCB" w14:textId="77777777" w:rsidR="00F82997" w:rsidRDefault="00F82997" w:rsidP="00F82997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F06F"/>
      </w:r>
      <w:r>
        <w:rPr>
          <w:rFonts w:ascii="Calibri" w:hAnsi="Calibri"/>
          <w:sz w:val="22"/>
          <w:szCs w:val="22"/>
        </w:rPr>
        <w:t xml:space="preserve"> </w:t>
      </w:r>
      <w:r w:rsidRPr="0069628D">
        <w:rPr>
          <w:rFonts w:ascii="Calibri" w:hAnsi="Calibri"/>
          <w:sz w:val="22"/>
          <w:szCs w:val="22"/>
        </w:rPr>
        <w:t xml:space="preserve">Renewing </w:t>
      </w:r>
      <w:r>
        <w:rPr>
          <w:rFonts w:ascii="Calibri" w:hAnsi="Calibri"/>
          <w:sz w:val="22"/>
          <w:szCs w:val="22"/>
        </w:rPr>
        <w:t>Section membership, if currently a Section</w:t>
      </w:r>
      <w:r w:rsidRPr="0069628D">
        <w:rPr>
          <w:rFonts w:ascii="Calibri" w:hAnsi="Calibri"/>
          <w:sz w:val="22"/>
          <w:szCs w:val="22"/>
        </w:rPr>
        <w:t xml:space="preserve"> member</w:t>
      </w:r>
    </w:p>
    <w:p w14:paraId="152D2931" w14:textId="77777777" w:rsidR="00F82997" w:rsidRDefault="00F82997" w:rsidP="00F82997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F06F"/>
      </w:r>
      <w:r>
        <w:rPr>
          <w:rFonts w:ascii="Calibri" w:hAnsi="Calibri"/>
          <w:sz w:val="22"/>
          <w:szCs w:val="22"/>
        </w:rPr>
        <w:t xml:space="preserve"> Renewing Fellows membership, if currently a Fellows member</w:t>
      </w:r>
    </w:p>
    <w:p w14:paraId="00920B7B" w14:textId="77777777" w:rsidR="00F82997" w:rsidRDefault="00F82997" w:rsidP="00F82997">
      <w:pPr>
        <w:ind w:right="360"/>
        <w:rPr>
          <w:rFonts w:ascii="Calibri" w:hAnsi="Calibri"/>
          <w:sz w:val="22"/>
          <w:szCs w:val="22"/>
        </w:rPr>
      </w:pPr>
    </w:p>
    <w:p w14:paraId="7DCF1684" w14:textId="77777777" w:rsidR="00F82997" w:rsidRDefault="00F82997" w:rsidP="00F82997">
      <w:pPr>
        <w:ind w:right="360"/>
        <w:rPr>
          <w:rFonts w:ascii="Calibri" w:hAnsi="Calibri"/>
          <w:sz w:val="22"/>
          <w:szCs w:val="22"/>
        </w:rPr>
      </w:pPr>
    </w:p>
    <w:p w14:paraId="0C9FC5EF" w14:textId="77777777" w:rsidR="00F82997" w:rsidRPr="00D17168" w:rsidRDefault="00F82997" w:rsidP="00F82997">
      <w:pPr>
        <w:rPr>
          <w:rFonts w:ascii="Calibri" w:hAnsi="Calibri"/>
          <w:b/>
          <w:sz w:val="22"/>
          <w:szCs w:val="22"/>
        </w:rPr>
      </w:pPr>
      <w:r w:rsidRPr="00490D82">
        <w:rPr>
          <w:rFonts w:ascii="Calibri" w:hAnsi="Calibri"/>
          <w:b/>
          <w:sz w:val="22"/>
          <w:szCs w:val="22"/>
        </w:rPr>
        <w:t>Payment information:</w:t>
      </w:r>
      <w:r>
        <w:rPr>
          <w:rFonts w:ascii="Calibri" w:hAnsi="Calibri"/>
          <w:b/>
          <w:sz w:val="22"/>
          <w:szCs w:val="22"/>
        </w:rPr>
        <w:br/>
      </w:r>
    </w:p>
    <w:p w14:paraId="68792A21" w14:textId="77777777" w:rsidR="00F82997" w:rsidRPr="0069628D" w:rsidRDefault="00F82997" w:rsidP="00F82997">
      <w:pPr>
        <w:rPr>
          <w:rFonts w:ascii="Calibri" w:hAnsi="Calibri"/>
          <w:sz w:val="22"/>
          <w:szCs w:val="22"/>
        </w:rPr>
      </w:pPr>
      <w:r w:rsidRPr="00D17168">
        <w:rPr>
          <w:rFonts w:ascii="Calibri" w:hAnsi="Calibri" w:cs="Arial"/>
          <w:sz w:val="22"/>
          <w:szCs w:val="22"/>
        </w:rPr>
        <w:sym w:font="Wingdings" w:char="006F"/>
      </w:r>
      <w:r w:rsidRPr="00D17168">
        <w:rPr>
          <w:rFonts w:ascii="Calibri" w:hAnsi="Calibri" w:cs="Arial"/>
          <w:sz w:val="22"/>
          <w:szCs w:val="22"/>
        </w:rPr>
        <w:t xml:space="preserve"> American Express</w:t>
      </w:r>
      <w:r w:rsidRPr="00D17168">
        <w:rPr>
          <w:rFonts w:ascii="Calibri" w:hAnsi="Calibri" w:cs="Arial"/>
          <w:sz w:val="22"/>
          <w:szCs w:val="22"/>
        </w:rPr>
        <w:tab/>
      </w:r>
      <w:r w:rsidRPr="00D17168">
        <w:rPr>
          <w:rFonts w:ascii="Calibri" w:hAnsi="Calibri" w:cs="Arial"/>
          <w:sz w:val="22"/>
          <w:szCs w:val="22"/>
        </w:rPr>
        <w:tab/>
      </w:r>
      <w:r w:rsidRPr="00D17168">
        <w:rPr>
          <w:rFonts w:ascii="Calibri" w:hAnsi="Calibri" w:cs="Arial"/>
          <w:sz w:val="22"/>
          <w:szCs w:val="22"/>
        </w:rPr>
        <w:sym w:font="Wingdings" w:char="006F"/>
      </w:r>
      <w:r w:rsidRPr="00D17168">
        <w:rPr>
          <w:rFonts w:ascii="Calibri" w:hAnsi="Calibri" w:cs="Arial"/>
          <w:sz w:val="22"/>
          <w:szCs w:val="22"/>
        </w:rPr>
        <w:t xml:space="preserve"> Visa</w:t>
      </w:r>
      <w:r w:rsidRPr="00D17168">
        <w:rPr>
          <w:rFonts w:ascii="Calibri" w:hAnsi="Calibri" w:cs="Arial"/>
          <w:sz w:val="22"/>
          <w:szCs w:val="22"/>
        </w:rPr>
        <w:tab/>
      </w:r>
      <w:r w:rsidRPr="00D17168">
        <w:rPr>
          <w:rFonts w:ascii="Calibri" w:hAnsi="Calibri" w:cs="Arial"/>
          <w:sz w:val="22"/>
          <w:szCs w:val="22"/>
        </w:rPr>
        <w:tab/>
      </w:r>
      <w:r w:rsidRPr="00D17168">
        <w:rPr>
          <w:rFonts w:ascii="Calibri" w:hAnsi="Calibri" w:cs="Arial"/>
          <w:sz w:val="22"/>
          <w:szCs w:val="22"/>
        </w:rPr>
        <w:sym w:font="Wingdings" w:char="006F"/>
      </w:r>
      <w:r w:rsidRPr="00D17168">
        <w:rPr>
          <w:rFonts w:ascii="Calibri" w:hAnsi="Calibri" w:cs="Arial"/>
          <w:sz w:val="22"/>
          <w:szCs w:val="22"/>
        </w:rPr>
        <w:t xml:space="preserve"> Mastercard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D17168">
        <w:rPr>
          <w:rFonts w:ascii="Calibri" w:hAnsi="Calibri" w:cs="Arial"/>
          <w:sz w:val="22"/>
          <w:szCs w:val="22"/>
        </w:rPr>
        <w:sym w:font="Wingdings" w:char="006F"/>
      </w:r>
      <w:r>
        <w:rPr>
          <w:rFonts w:ascii="Calibri" w:hAnsi="Calibri" w:cs="Arial"/>
          <w:sz w:val="22"/>
          <w:szCs w:val="22"/>
        </w:rPr>
        <w:t xml:space="preserve"> Discover</w:t>
      </w:r>
      <w:r>
        <w:rPr>
          <w:rFonts w:ascii="Arial" w:hAnsi="Arial" w:cs="Arial"/>
          <w:sz w:val="20"/>
          <w:szCs w:val="20"/>
        </w:rPr>
        <w:br/>
      </w:r>
    </w:p>
    <w:p w14:paraId="0B5218B2" w14:textId="77777777" w:rsidR="00F82997" w:rsidRPr="0069628D" w:rsidRDefault="00F82997" w:rsidP="00F82997">
      <w:pPr>
        <w:rPr>
          <w:rFonts w:ascii="Calibri" w:hAnsi="Calibri"/>
          <w:sz w:val="22"/>
          <w:szCs w:val="22"/>
        </w:rPr>
      </w:pPr>
      <w:r w:rsidRPr="0069628D">
        <w:rPr>
          <w:rFonts w:ascii="Calibri" w:hAnsi="Calibri"/>
          <w:sz w:val="22"/>
          <w:szCs w:val="22"/>
        </w:rPr>
        <w:t>___________________________________________________</w:t>
      </w:r>
      <w:r w:rsidRPr="0069628D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69628D">
        <w:rPr>
          <w:rFonts w:ascii="Calibri" w:hAnsi="Calibri"/>
          <w:sz w:val="22"/>
          <w:szCs w:val="22"/>
        </w:rPr>
        <w:t>_________________</w:t>
      </w:r>
    </w:p>
    <w:p w14:paraId="678A1CEF" w14:textId="77777777" w:rsidR="00F82997" w:rsidRPr="00FC05DE" w:rsidRDefault="00F82997" w:rsidP="00F82997">
      <w:pPr>
        <w:rPr>
          <w:rFonts w:ascii="Calibri" w:hAnsi="Calibri"/>
          <w:sz w:val="16"/>
          <w:szCs w:val="16"/>
        </w:rPr>
      </w:pPr>
      <w:r w:rsidRPr="00FC05DE">
        <w:rPr>
          <w:rFonts w:ascii="Calibri" w:hAnsi="Calibri"/>
          <w:sz w:val="16"/>
          <w:szCs w:val="16"/>
        </w:rPr>
        <w:t>Credit</w:t>
      </w:r>
      <w:r>
        <w:rPr>
          <w:rFonts w:ascii="Calibri" w:hAnsi="Calibri"/>
          <w:sz w:val="16"/>
          <w:szCs w:val="16"/>
        </w:rPr>
        <w:t>/debit card n</w:t>
      </w:r>
      <w:r w:rsidRPr="00FC05DE">
        <w:rPr>
          <w:rFonts w:ascii="Calibri" w:hAnsi="Calibri"/>
          <w:sz w:val="16"/>
          <w:szCs w:val="16"/>
        </w:rPr>
        <w:t>umber</w:t>
      </w:r>
      <w:r w:rsidRPr="00FC05DE">
        <w:rPr>
          <w:rFonts w:ascii="Calibri" w:hAnsi="Calibri"/>
          <w:sz w:val="16"/>
          <w:szCs w:val="16"/>
        </w:rPr>
        <w:tab/>
      </w:r>
      <w:r w:rsidRPr="00FC05DE">
        <w:rPr>
          <w:rFonts w:ascii="Calibri" w:hAnsi="Calibri"/>
          <w:sz w:val="16"/>
          <w:szCs w:val="16"/>
        </w:rPr>
        <w:tab/>
      </w:r>
      <w:r w:rsidRPr="00FC05DE">
        <w:rPr>
          <w:rFonts w:ascii="Calibri" w:hAnsi="Calibri"/>
          <w:sz w:val="16"/>
          <w:szCs w:val="16"/>
        </w:rPr>
        <w:tab/>
      </w:r>
      <w:r w:rsidRPr="00FC05DE">
        <w:rPr>
          <w:rFonts w:ascii="Calibri" w:hAnsi="Calibri"/>
          <w:sz w:val="16"/>
          <w:szCs w:val="16"/>
        </w:rPr>
        <w:tab/>
      </w:r>
      <w:r w:rsidRPr="00FC05DE">
        <w:rPr>
          <w:rFonts w:ascii="Calibri" w:hAnsi="Calibri"/>
          <w:sz w:val="16"/>
          <w:szCs w:val="16"/>
        </w:rPr>
        <w:tab/>
      </w:r>
      <w:r w:rsidRPr="00FC05DE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Pr="00FC05DE">
        <w:rPr>
          <w:rFonts w:ascii="Calibri" w:hAnsi="Calibri"/>
          <w:sz w:val="16"/>
          <w:szCs w:val="16"/>
        </w:rPr>
        <w:t>Exp. Date</w:t>
      </w:r>
    </w:p>
    <w:p w14:paraId="3884E679" w14:textId="77777777" w:rsidR="00F82997" w:rsidRDefault="00F82997" w:rsidP="00F82997">
      <w:pPr>
        <w:rPr>
          <w:rFonts w:ascii="Calibri" w:hAnsi="Calibri"/>
          <w:sz w:val="22"/>
          <w:szCs w:val="22"/>
        </w:rPr>
      </w:pPr>
    </w:p>
    <w:p w14:paraId="5D8A8E24" w14:textId="77777777" w:rsidR="00F82997" w:rsidRDefault="00F82997" w:rsidP="00F8299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</w:t>
      </w:r>
    </w:p>
    <w:p w14:paraId="277BE148" w14:textId="77777777" w:rsidR="00F82997" w:rsidRPr="00FC05DE" w:rsidRDefault="00F82997" w:rsidP="00F82997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Name on credit/debit c</w:t>
      </w:r>
      <w:r w:rsidRPr="00FC05DE">
        <w:rPr>
          <w:rFonts w:ascii="Calibri" w:hAnsi="Calibri"/>
          <w:sz w:val="16"/>
          <w:szCs w:val="16"/>
        </w:rPr>
        <w:t>ard</w:t>
      </w:r>
    </w:p>
    <w:p w14:paraId="567E57B4" w14:textId="77777777" w:rsidR="00F82997" w:rsidRPr="0069628D" w:rsidRDefault="00F82997" w:rsidP="00F82997">
      <w:pPr>
        <w:rPr>
          <w:rFonts w:ascii="Calibri" w:hAnsi="Calibri"/>
          <w:sz w:val="22"/>
          <w:szCs w:val="22"/>
        </w:rPr>
      </w:pPr>
    </w:p>
    <w:p w14:paraId="47F77858" w14:textId="4B404762" w:rsidR="00F82997" w:rsidRDefault="00F82997" w:rsidP="00F82997">
      <w:pPr>
        <w:rPr>
          <w:rFonts w:ascii="Calibri" w:hAnsi="Calibri"/>
          <w:sz w:val="22"/>
          <w:szCs w:val="22"/>
        </w:rPr>
      </w:pPr>
      <w:r w:rsidRPr="00490D82">
        <w:rPr>
          <w:rFonts w:ascii="Calibri" w:hAnsi="Calibri"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A27314" wp14:editId="282C6C37">
                <wp:simplePos x="0" y="0"/>
                <wp:positionH relativeFrom="column">
                  <wp:posOffset>-123825</wp:posOffset>
                </wp:positionH>
                <wp:positionV relativeFrom="paragraph">
                  <wp:posOffset>129540</wp:posOffset>
                </wp:positionV>
                <wp:extent cx="6096000" cy="2099945"/>
                <wp:effectExtent l="9525" t="7620" r="9525" b="6985"/>
                <wp:wrapNone/>
                <wp:docPr id="156487531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09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5B3A9" w14:textId="77777777" w:rsidR="00F82997" w:rsidRPr="00490D82" w:rsidRDefault="00F82997" w:rsidP="00F82997">
                            <w:pPr>
                              <w:spacing w:line="360" w:lineRule="auto"/>
                              <w:ind w:right="36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490D8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I, (print name) ________________________________________, have read and agree to the terms of the financial hardship plan. I attest that I have been a member of PRSA for three years or more and am currently:</w:t>
                            </w:r>
                            <w:r w:rsidRPr="00490D8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676A3BB9" w14:textId="77777777" w:rsidR="00F82997" w:rsidRPr="00490D82" w:rsidRDefault="00F82997" w:rsidP="00F8299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490D8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Select one: </w:t>
                            </w:r>
                            <w:r w:rsidRPr="00490D8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490D8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490D8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Unemployed </w:t>
                            </w:r>
                            <w:r w:rsidRPr="00490D8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490D8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490D8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490D8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Temporarily disabled</w:t>
                            </w:r>
                            <w:r w:rsidRPr="00490D8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71822689" w14:textId="77777777" w:rsidR="00F82997" w:rsidRPr="00490D82" w:rsidRDefault="00F82997" w:rsidP="00F8299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290D390D" w14:textId="77777777" w:rsidR="00F82997" w:rsidRPr="00490D82" w:rsidRDefault="00F82997" w:rsidP="00F8299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490D8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___________________________________________________</w:t>
                            </w:r>
                            <w:r w:rsidRPr="00490D8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490D8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_________________</w:t>
                            </w:r>
                          </w:p>
                          <w:p w14:paraId="7B52751F" w14:textId="77777777" w:rsidR="00F82997" w:rsidRPr="00490D82" w:rsidRDefault="00F82997" w:rsidP="00F82997">
                            <w:pP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490D82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Signature</w:t>
                            </w:r>
                            <w:r w:rsidRPr="00490D82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490D82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490D82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490D82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490D82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490D82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490D82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490D82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490D82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Date</w:t>
                            </w:r>
                          </w:p>
                          <w:p w14:paraId="25641874" w14:textId="77777777" w:rsidR="00F82997" w:rsidRPr="00490D82" w:rsidRDefault="00F82997" w:rsidP="00F8299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0C0AED17" w14:textId="77777777" w:rsidR="00F82997" w:rsidRDefault="00F82997" w:rsidP="00F829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273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.75pt;margin-top:10.2pt;width:480pt;height:16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" strokeweight="1pt">
                <v:textbox>
                  <w:txbxContent>
                    <w:p w14:paraId="5E25B3A9" w14:textId="77777777" w:rsidR="00F82997" w:rsidRPr="00490D82" w:rsidRDefault="00F82997" w:rsidP="00F82997">
                      <w:pPr>
                        <w:spacing w:line="360" w:lineRule="auto"/>
                        <w:ind w:right="36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490D82">
                        <w:rPr>
                          <w:rFonts w:ascii="Calibri" w:hAnsi="Calibri"/>
                          <w:sz w:val="22"/>
                          <w:szCs w:val="22"/>
                        </w:rPr>
                        <w:t>I, (print name) ________________________________________, have read and agree to the terms of the financial hardship plan. I attest that I have been a member of PRSA for three years or more and am currently:</w:t>
                      </w:r>
                      <w:r w:rsidRPr="00490D82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</w:r>
                    </w:p>
                    <w:p w14:paraId="676A3BB9" w14:textId="77777777" w:rsidR="00F82997" w:rsidRPr="00490D82" w:rsidRDefault="00F82997" w:rsidP="00F8299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490D82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Select one: </w:t>
                      </w:r>
                      <w:r w:rsidRPr="00490D82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490D82">
                        <w:rPr>
                          <w:rFonts w:ascii="Calibri" w:hAnsi="Calibri"/>
                          <w:sz w:val="22"/>
                          <w:szCs w:val="22"/>
                        </w:rPr>
                        <w:sym w:font="Wingdings" w:char="F06F"/>
                      </w:r>
                      <w:r w:rsidRPr="00490D82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Unemployed </w:t>
                      </w:r>
                      <w:r w:rsidRPr="00490D82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490D82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490D82">
                        <w:rPr>
                          <w:rFonts w:ascii="Calibri" w:hAnsi="Calibri"/>
                          <w:sz w:val="22"/>
                          <w:szCs w:val="22"/>
                        </w:rPr>
                        <w:sym w:font="Wingdings" w:char="F06F"/>
                      </w:r>
                      <w:r w:rsidRPr="00490D82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Temporarily disabled</w:t>
                      </w:r>
                      <w:r w:rsidRPr="00490D82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</w:r>
                    </w:p>
                    <w:p w14:paraId="71822689" w14:textId="77777777" w:rsidR="00F82997" w:rsidRPr="00490D82" w:rsidRDefault="00F82997" w:rsidP="00F8299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290D390D" w14:textId="77777777" w:rsidR="00F82997" w:rsidRPr="00490D82" w:rsidRDefault="00F82997" w:rsidP="00F8299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490D82">
                        <w:rPr>
                          <w:rFonts w:ascii="Calibri" w:hAnsi="Calibri"/>
                          <w:sz w:val="22"/>
                          <w:szCs w:val="22"/>
                        </w:rPr>
                        <w:t>___________________________________________________</w:t>
                      </w:r>
                      <w:r w:rsidRPr="00490D82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490D82">
                        <w:rPr>
                          <w:rFonts w:ascii="Calibri" w:hAnsi="Calibri"/>
                          <w:sz w:val="22"/>
                          <w:szCs w:val="22"/>
                        </w:rPr>
                        <w:t>_________________</w:t>
                      </w:r>
                    </w:p>
                    <w:p w14:paraId="7B52751F" w14:textId="77777777" w:rsidR="00F82997" w:rsidRPr="00490D82" w:rsidRDefault="00F82997" w:rsidP="00F82997">
                      <w:pPr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</w:pPr>
                      <w:r w:rsidRPr="00490D82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>Signature</w:t>
                      </w:r>
                      <w:r w:rsidRPr="00490D82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ab/>
                      </w:r>
                      <w:r w:rsidRPr="00490D82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ab/>
                      </w:r>
                      <w:r w:rsidRPr="00490D82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ab/>
                      </w:r>
                      <w:r w:rsidRPr="00490D82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ab/>
                      </w:r>
                      <w:r w:rsidRPr="00490D82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ab/>
                      </w:r>
                      <w:r w:rsidRPr="00490D82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ab/>
                      </w:r>
                      <w:r w:rsidRPr="00490D82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ab/>
                      </w:r>
                      <w:r w:rsidRPr="00490D82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ab/>
                      </w:r>
                      <w:r w:rsidRPr="00490D82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>Date</w:t>
                      </w:r>
                    </w:p>
                    <w:p w14:paraId="25641874" w14:textId="77777777" w:rsidR="00F82997" w:rsidRPr="00490D82" w:rsidRDefault="00F82997" w:rsidP="00F8299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0C0AED17" w14:textId="77777777" w:rsidR="00F82997" w:rsidRDefault="00F82997" w:rsidP="00F82997"/>
                  </w:txbxContent>
                </v:textbox>
              </v:shape>
            </w:pict>
          </mc:Fallback>
        </mc:AlternateContent>
      </w:r>
    </w:p>
    <w:p w14:paraId="7BD0ADA5" w14:textId="77777777" w:rsidR="00F82997" w:rsidRDefault="00F82997" w:rsidP="00F82997">
      <w:pPr>
        <w:rPr>
          <w:rFonts w:ascii="Calibri" w:hAnsi="Calibri"/>
          <w:sz w:val="22"/>
          <w:szCs w:val="22"/>
        </w:rPr>
      </w:pPr>
    </w:p>
    <w:p w14:paraId="0FA27F71" w14:textId="77777777" w:rsidR="00F82997" w:rsidRDefault="00F82997" w:rsidP="00F82997">
      <w:pPr>
        <w:rPr>
          <w:rFonts w:ascii="Calibri" w:hAnsi="Calibri"/>
          <w:sz w:val="22"/>
          <w:szCs w:val="22"/>
        </w:rPr>
      </w:pPr>
    </w:p>
    <w:p w14:paraId="67FFC620" w14:textId="77777777" w:rsidR="00F82997" w:rsidRDefault="00F82997" w:rsidP="00F82997">
      <w:pPr>
        <w:rPr>
          <w:rFonts w:ascii="Calibri" w:hAnsi="Calibri"/>
          <w:sz w:val="22"/>
          <w:szCs w:val="22"/>
        </w:rPr>
      </w:pPr>
    </w:p>
    <w:p w14:paraId="5A609CAE" w14:textId="77777777" w:rsidR="00F82997" w:rsidRDefault="00F82997" w:rsidP="00F82997">
      <w:pPr>
        <w:rPr>
          <w:rFonts w:ascii="Calibri" w:hAnsi="Calibri"/>
          <w:sz w:val="22"/>
          <w:szCs w:val="22"/>
        </w:rPr>
      </w:pPr>
    </w:p>
    <w:p w14:paraId="47679DFF" w14:textId="77777777" w:rsidR="00F82997" w:rsidRPr="0069628D" w:rsidRDefault="00F82997" w:rsidP="00F82997">
      <w:pPr>
        <w:ind w:left="720"/>
        <w:rPr>
          <w:rFonts w:ascii="Calibri" w:hAnsi="Calibri"/>
          <w:sz w:val="22"/>
          <w:szCs w:val="22"/>
        </w:rPr>
      </w:pPr>
    </w:p>
    <w:p w14:paraId="6D2510DB" w14:textId="77777777" w:rsidR="00F82997" w:rsidRDefault="00F82997" w:rsidP="00F82997">
      <w:pPr>
        <w:rPr>
          <w:rFonts w:ascii="Calibri" w:hAnsi="Calibri"/>
          <w:sz w:val="22"/>
          <w:szCs w:val="22"/>
        </w:rPr>
      </w:pPr>
    </w:p>
    <w:p w14:paraId="42049DDD" w14:textId="77777777" w:rsidR="00F82997" w:rsidRDefault="00F82997" w:rsidP="00F82997">
      <w:pPr>
        <w:rPr>
          <w:rFonts w:ascii="Calibri" w:hAnsi="Calibri"/>
          <w:sz w:val="22"/>
          <w:szCs w:val="22"/>
        </w:rPr>
      </w:pPr>
    </w:p>
    <w:p w14:paraId="46290E50" w14:textId="77777777" w:rsidR="00F82997" w:rsidRDefault="00F82997" w:rsidP="00F82997">
      <w:pPr>
        <w:rPr>
          <w:rFonts w:ascii="Calibri" w:hAnsi="Calibri"/>
          <w:sz w:val="22"/>
          <w:szCs w:val="22"/>
        </w:rPr>
      </w:pPr>
    </w:p>
    <w:p w14:paraId="3016E389" w14:textId="77777777" w:rsidR="00F82997" w:rsidRDefault="00F82997" w:rsidP="00F82997">
      <w:pPr>
        <w:rPr>
          <w:rFonts w:ascii="Calibri" w:hAnsi="Calibri"/>
          <w:sz w:val="22"/>
          <w:szCs w:val="22"/>
        </w:rPr>
      </w:pPr>
    </w:p>
    <w:p w14:paraId="7923DBC1" w14:textId="77777777" w:rsidR="00F82997" w:rsidRDefault="00F82997" w:rsidP="00F82997">
      <w:pPr>
        <w:rPr>
          <w:rFonts w:ascii="Calibri" w:hAnsi="Calibri"/>
          <w:sz w:val="22"/>
          <w:szCs w:val="22"/>
        </w:rPr>
      </w:pPr>
    </w:p>
    <w:p w14:paraId="6FB264E9" w14:textId="77777777" w:rsidR="00F82997" w:rsidRDefault="00F82997" w:rsidP="00F82997">
      <w:pPr>
        <w:rPr>
          <w:rFonts w:ascii="Calibri" w:hAnsi="Calibri"/>
          <w:sz w:val="22"/>
          <w:szCs w:val="22"/>
        </w:rPr>
      </w:pPr>
    </w:p>
    <w:p w14:paraId="29D62AC5" w14:textId="77777777" w:rsidR="00F82997" w:rsidRDefault="00F82997" w:rsidP="00F82997">
      <w:pPr>
        <w:rPr>
          <w:rFonts w:ascii="Calibri" w:hAnsi="Calibri"/>
          <w:sz w:val="22"/>
          <w:szCs w:val="22"/>
        </w:rPr>
      </w:pPr>
    </w:p>
    <w:p w14:paraId="18337F3E" w14:textId="77777777" w:rsidR="00F82997" w:rsidRDefault="00F82997" w:rsidP="00F82997">
      <w:pPr>
        <w:rPr>
          <w:rFonts w:ascii="Calibri" w:hAnsi="Calibri"/>
          <w:sz w:val="22"/>
          <w:szCs w:val="22"/>
        </w:rPr>
      </w:pPr>
    </w:p>
    <w:p w14:paraId="0AA51F6E" w14:textId="77777777" w:rsidR="00F82997" w:rsidRDefault="00F82997" w:rsidP="00F82997">
      <w:pPr>
        <w:rPr>
          <w:rFonts w:ascii="Calibri" w:hAnsi="Calibri"/>
          <w:sz w:val="22"/>
          <w:szCs w:val="22"/>
        </w:rPr>
      </w:pPr>
    </w:p>
    <w:p w14:paraId="7BB37162" w14:textId="77777777" w:rsidR="00F82997" w:rsidRDefault="00F82997" w:rsidP="00F82997">
      <w:pPr>
        <w:rPr>
          <w:rFonts w:ascii="Calibri" w:hAnsi="Calibri"/>
          <w:sz w:val="22"/>
          <w:szCs w:val="22"/>
        </w:rPr>
      </w:pPr>
    </w:p>
    <w:p w14:paraId="2E11C62C" w14:textId="77777777" w:rsidR="00F82997" w:rsidRPr="00DD5DD9" w:rsidRDefault="00F82997" w:rsidP="00F82997">
      <w:pPr>
        <w:jc w:val="center"/>
        <w:rPr>
          <w:rFonts w:ascii="Calibri" w:hAnsi="Calibri"/>
          <w:sz w:val="28"/>
          <w:szCs w:val="28"/>
        </w:rPr>
      </w:pPr>
      <w:r w:rsidRPr="00DD5DD9">
        <w:rPr>
          <w:rFonts w:ascii="Calibri" w:hAnsi="Calibri"/>
          <w:sz w:val="28"/>
          <w:szCs w:val="28"/>
        </w:rPr>
        <w:t xml:space="preserve">Email the completed form to </w:t>
      </w:r>
      <w:hyperlink r:id="rId8" w:history="1">
        <w:r w:rsidRPr="00DD5DD9">
          <w:rPr>
            <w:rStyle w:val="Hyperlink"/>
            <w:rFonts w:ascii="Calibri" w:hAnsi="Calibri"/>
            <w:sz w:val="28"/>
            <w:szCs w:val="28"/>
          </w:rPr>
          <w:t>membership@prsa.org</w:t>
        </w:r>
      </w:hyperlink>
      <w:r w:rsidRPr="00DD5DD9">
        <w:rPr>
          <w:rFonts w:ascii="Calibri" w:hAnsi="Calibri"/>
          <w:sz w:val="28"/>
          <w:szCs w:val="28"/>
        </w:rPr>
        <w:t>.</w:t>
      </w:r>
    </w:p>
    <w:p w14:paraId="7AEC4C57" w14:textId="77777777" w:rsidR="00F82997" w:rsidRPr="0069628D" w:rsidRDefault="00F82997" w:rsidP="00F82997">
      <w:pPr>
        <w:rPr>
          <w:rFonts w:ascii="Calibri" w:hAnsi="Calibri"/>
          <w:sz w:val="22"/>
          <w:szCs w:val="22"/>
        </w:rPr>
      </w:pPr>
    </w:p>
    <w:p w14:paraId="6D153DBE" w14:textId="77777777" w:rsidR="00F82997" w:rsidRPr="0069628D" w:rsidRDefault="00F82997" w:rsidP="00F82997">
      <w:pPr>
        <w:rPr>
          <w:rFonts w:ascii="Calibri" w:hAnsi="Calibri"/>
          <w:sz w:val="22"/>
          <w:szCs w:val="22"/>
        </w:rPr>
      </w:pPr>
    </w:p>
    <w:p w14:paraId="1DA28FE0" w14:textId="77777777" w:rsidR="00E25DB3" w:rsidRPr="00E25DB3" w:rsidRDefault="00E25DB3" w:rsidP="00E25DB3"/>
    <w:p w14:paraId="00764CD6" w14:textId="77777777" w:rsidR="00E25DB3" w:rsidRPr="00E25DB3" w:rsidRDefault="00E25DB3" w:rsidP="00E25DB3"/>
    <w:p w14:paraId="556E53A8" w14:textId="77777777" w:rsidR="00E25DB3" w:rsidRPr="00E25DB3" w:rsidRDefault="00E25DB3" w:rsidP="00E25DB3"/>
    <w:p w14:paraId="048C2A6E" w14:textId="77777777" w:rsidR="00E25DB3" w:rsidRPr="00E25DB3" w:rsidRDefault="00E25DB3" w:rsidP="00E25DB3"/>
    <w:sectPr w:rsidR="00E25DB3" w:rsidRPr="00E25DB3" w:rsidSect="000E2B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0" w:right="1800" w:bottom="80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77606" w14:textId="77777777" w:rsidR="00B9044C" w:rsidRDefault="00B9044C" w:rsidP="00E25DB3">
      <w:r>
        <w:separator/>
      </w:r>
    </w:p>
  </w:endnote>
  <w:endnote w:type="continuationSeparator" w:id="0">
    <w:p w14:paraId="4423790A" w14:textId="77777777" w:rsidR="00B9044C" w:rsidRDefault="00B9044C" w:rsidP="00E2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Gothic URW Cond Book">
    <w:altName w:val="Calibri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C1BDD" w14:textId="77777777" w:rsidR="00534197" w:rsidRDefault="005341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33719" w14:textId="77777777" w:rsidR="00E25DB3" w:rsidRPr="005D0D5D" w:rsidRDefault="00E25DB3" w:rsidP="005D0D5D">
    <w:pPr>
      <w:pStyle w:val="Footer"/>
      <w:jc w:val="center"/>
      <w:rPr>
        <w:rFonts w:ascii="FranklinGothic URW Cond Book" w:hAnsi="FranklinGothic URW Cond Book"/>
        <w:color w:val="266BA0"/>
        <w:sz w:val="18"/>
        <w:szCs w:val="18"/>
      </w:rPr>
    </w:pPr>
    <w:r w:rsidRPr="005D0D5D">
      <w:rPr>
        <w:rFonts w:ascii="FranklinGothic URW Cond Book" w:hAnsi="FranklinGothic URW Cond Book"/>
        <w:color w:val="266BA0"/>
        <w:sz w:val="18"/>
        <w:szCs w:val="18"/>
      </w:rPr>
      <w:t>120 Wall Street, 21</w:t>
    </w:r>
    <w:r w:rsidRPr="005D0D5D">
      <w:rPr>
        <w:rFonts w:ascii="FranklinGothic URW Cond Book" w:hAnsi="FranklinGothic URW Cond Book"/>
        <w:color w:val="266BA0"/>
        <w:sz w:val="18"/>
        <w:szCs w:val="18"/>
        <w:vertAlign w:val="superscript"/>
      </w:rPr>
      <w:t>st</w:t>
    </w:r>
    <w:r w:rsidRPr="005D0D5D">
      <w:rPr>
        <w:rFonts w:ascii="FranklinGothic URW Cond Book" w:hAnsi="FranklinGothic URW Cond Book"/>
        <w:color w:val="266BA0"/>
        <w:sz w:val="18"/>
        <w:szCs w:val="18"/>
      </w:rPr>
      <w:t xml:space="preserve"> Floor, New York, NY 10005-4042 </w:t>
    </w:r>
    <w:r w:rsidR="005D0D5D" w:rsidRPr="005D0D5D">
      <w:rPr>
        <w:rFonts w:ascii="FranklinGothic URW Cond Book" w:hAnsi="FranklinGothic URW Cond Book"/>
        <w:color w:val="266BA0"/>
        <w:sz w:val="18"/>
        <w:szCs w:val="18"/>
      </w:rPr>
      <w:t xml:space="preserve"> </w:t>
    </w:r>
    <w:r w:rsidRPr="005D0D5D">
      <w:rPr>
        <w:rFonts w:ascii="FranklinGothic URW Cond Book" w:hAnsi="FranklinGothic URW Cond Book"/>
        <w:color w:val="266BA0"/>
        <w:sz w:val="18"/>
        <w:szCs w:val="18"/>
      </w:rPr>
      <w:t xml:space="preserve"> | </w:t>
    </w:r>
    <w:r w:rsidR="005D0D5D" w:rsidRPr="005D0D5D">
      <w:rPr>
        <w:rFonts w:ascii="FranklinGothic URW Cond Book" w:hAnsi="FranklinGothic URW Cond Book"/>
        <w:color w:val="266BA0"/>
        <w:sz w:val="18"/>
        <w:szCs w:val="18"/>
      </w:rPr>
      <w:t xml:space="preserve"> </w:t>
    </w:r>
    <w:r w:rsidRPr="005D0D5D">
      <w:rPr>
        <w:rFonts w:ascii="FranklinGothic URW Cond Book" w:hAnsi="FranklinGothic URW Cond Book"/>
        <w:color w:val="266BA0"/>
        <w:sz w:val="18"/>
        <w:szCs w:val="18"/>
      </w:rPr>
      <w:t xml:space="preserve"> Tel: (2</w:t>
    </w:r>
    <w:r w:rsidR="005D0D5D" w:rsidRPr="005D0D5D">
      <w:rPr>
        <w:rFonts w:ascii="FranklinGothic URW Cond Book" w:hAnsi="FranklinGothic URW Cond Book"/>
        <w:color w:val="266BA0"/>
        <w:sz w:val="18"/>
        <w:szCs w:val="18"/>
      </w:rPr>
      <w:t>12</w:t>
    </w:r>
    <w:r w:rsidRPr="005D0D5D">
      <w:rPr>
        <w:rFonts w:ascii="FranklinGothic URW Cond Book" w:hAnsi="FranklinGothic URW Cond Book"/>
        <w:color w:val="266BA0"/>
        <w:sz w:val="18"/>
        <w:szCs w:val="18"/>
      </w:rPr>
      <w:t xml:space="preserve">) 460-1400  </w:t>
    </w:r>
    <w:r w:rsidR="005D0D5D" w:rsidRPr="005D0D5D">
      <w:rPr>
        <w:rFonts w:ascii="FranklinGothic URW Cond Book" w:hAnsi="FranklinGothic URW Cond Book"/>
        <w:color w:val="266BA0"/>
        <w:sz w:val="18"/>
        <w:szCs w:val="18"/>
      </w:rPr>
      <w:t xml:space="preserve"> </w:t>
    </w:r>
    <w:r w:rsidRPr="005D0D5D">
      <w:rPr>
        <w:rFonts w:ascii="FranklinGothic URW Cond Book" w:hAnsi="FranklinGothic URW Cond Book"/>
        <w:color w:val="266BA0"/>
        <w:sz w:val="18"/>
        <w:szCs w:val="18"/>
      </w:rPr>
      <w:t xml:space="preserve">|  </w:t>
    </w:r>
    <w:r w:rsidR="005D0D5D" w:rsidRPr="005D0D5D">
      <w:rPr>
        <w:rFonts w:ascii="FranklinGothic URW Cond Book" w:hAnsi="FranklinGothic URW Cond Book"/>
        <w:color w:val="266BA0"/>
        <w:sz w:val="18"/>
        <w:szCs w:val="18"/>
      </w:rPr>
      <w:t xml:space="preserve"> </w:t>
    </w:r>
    <w:r w:rsidRPr="005D0D5D">
      <w:rPr>
        <w:rFonts w:ascii="FranklinGothic URW Cond Book" w:hAnsi="FranklinGothic URW Cond Book"/>
        <w:color w:val="266BA0"/>
        <w:sz w:val="18"/>
        <w:szCs w:val="18"/>
      </w:rPr>
      <w:t>Fax: (212) 995-0757</w:t>
    </w:r>
    <w:r w:rsidR="005D0D5D" w:rsidRPr="005D0D5D">
      <w:rPr>
        <w:rFonts w:ascii="FranklinGothic URW Cond Book" w:hAnsi="FranklinGothic URW Cond Book"/>
        <w:color w:val="266BA0"/>
        <w:sz w:val="18"/>
        <w:szCs w:val="18"/>
      </w:rPr>
      <w:t xml:space="preserve"> </w:t>
    </w:r>
    <w:r w:rsidRPr="005D0D5D">
      <w:rPr>
        <w:rFonts w:ascii="FranklinGothic URW Cond Book" w:hAnsi="FranklinGothic URW Cond Book"/>
        <w:color w:val="266BA0"/>
        <w:sz w:val="18"/>
        <w:szCs w:val="18"/>
      </w:rPr>
      <w:t xml:space="preserve">  |  </w:t>
    </w:r>
    <w:r w:rsidR="005D0D5D" w:rsidRPr="005D0D5D">
      <w:rPr>
        <w:rFonts w:ascii="FranklinGothic URW Cond Book" w:hAnsi="FranklinGothic URW Cond Book"/>
        <w:color w:val="266BA0"/>
        <w:sz w:val="18"/>
        <w:szCs w:val="18"/>
      </w:rPr>
      <w:t xml:space="preserve"> </w:t>
    </w:r>
    <w:r w:rsidRPr="005D0D5D">
      <w:rPr>
        <w:rFonts w:ascii="FranklinGothic URW Cond Book" w:hAnsi="FranklinGothic URW Cond Book"/>
        <w:color w:val="266BA0"/>
        <w:sz w:val="18"/>
        <w:szCs w:val="18"/>
      </w:rPr>
      <w:t>prsa.org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1902F" w14:textId="77777777" w:rsidR="00534197" w:rsidRDefault="005341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EEA6C" w14:textId="77777777" w:rsidR="00B9044C" w:rsidRDefault="00B9044C" w:rsidP="00E25DB3">
      <w:r>
        <w:separator/>
      </w:r>
    </w:p>
  </w:footnote>
  <w:footnote w:type="continuationSeparator" w:id="0">
    <w:p w14:paraId="55374001" w14:textId="77777777" w:rsidR="00B9044C" w:rsidRDefault="00B9044C" w:rsidP="00E25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79E77" w14:textId="77777777" w:rsidR="00E25DB3" w:rsidRDefault="00E25D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4F699" w14:textId="77777777" w:rsidR="00E25DB3" w:rsidRDefault="00E25DB3">
    <w:pPr>
      <w:pStyle w:val="Header"/>
    </w:pPr>
    <w:r>
      <w:rPr>
        <w:noProof/>
      </w:rPr>
      <w:drawing>
        <wp:inline distT="0" distB="0" distL="0" distR="0" wp14:anchorId="49292267" wp14:editId="4A199E50">
          <wp:extent cx="1092200" cy="519050"/>
          <wp:effectExtent l="0" t="0" r="0" b="1905"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229" cy="557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0CA32" w14:textId="77777777" w:rsidR="00E25DB3" w:rsidRDefault="00E25D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C07A5"/>
    <w:multiLevelType w:val="hybridMultilevel"/>
    <w:tmpl w:val="69405D1E"/>
    <w:lvl w:ilvl="0" w:tplc="BD5A988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3393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72"/>
    <w:rsid w:val="000E2B72"/>
    <w:rsid w:val="0018275A"/>
    <w:rsid w:val="00190FC2"/>
    <w:rsid w:val="00217243"/>
    <w:rsid w:val="00230494"/>
    <w:rsid w:val="00453CFF"/>
    <w:rsid w:val="0048676C"/>
    <w:rsid w:val="00501A15"/>
    <w:rsid w:val="00534197"/>
    <w:rsid w:val="005D0D5D"/>
    <w:rsid w:val="00697D4B"/>
    <w:rsid w:val="00711484"/>
    <w:rsid w:val="007D36DE"/>
    <w:rsid w:val="008400F6"/>
    <w:rsid w:val="008B69AC"/>
    <w:rsid w:val="008C01C5"/>
    <w:rsid w:val="009B253A"/>
    <w:rsid w:val="009F3210"/>
    <w:rsid w:val="00AB51B3"/>
    <w:rsid w:val="00AF3A5D"/>
    <w:rsid w:val="00B9044C"/>
    <w:rsid w:val="00C42FBF"/>
    <w:rsid w:val="00CC7E47"/>
    <w:rsid w:val="00DA07E0"/>
    <w:rsid w:val="00DE65DB"/>
    <w:rsid w:val="00E25DB3"/>
    <w:rsid w:val="00E765C5"/>
    <w:rsid w:val="00E8066F"/>
    <w:rsid w:val="00F82997"/>
    <w:rsid w:val="00F94E7A"/>
    <w:rsid w:val="3F60A5E1"/>
    <w:rsid w:val="458A8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428EA"/>
  <w15:chartTrackingRefBased/>
  <w15:docId w15:val="{A8670B10-5D2C-4CA9-B62F-9B49203B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D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DB3"/>
  </w:style>
  <w:style w:type="paragraph" w:styleId="Footer">
    <w:name w:val="footer"/>
    <w:basedOn w:val="Normal"/>
    <w:link w:val="FooterChar"/>
    <w:uiPriority w:val="99"/>
    <w:unhideWhenUsed/>
    <w:rsid w:val="00E25D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DB3"/>
  </w:style>
  <w:style w:type="character" w:styleId="Hyperlink">
    <w:name w:val="Hyperlink"/>
    <w:uiPriority w:val="99"/>
    <w:unhideWhenUsed/>
    <w:rsid w:val="00F829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prsa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ollins\Downloads\PRSA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76FFC6-E710-EB46-A5A1-C85F0D7B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PRSA Letterhead.dotx</Template>
  <TotalTime>1</TotalTime>
  <Pages>2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Collins</dc:creator>
  <cp:keywords/>
  <dc:description/>
  <cp:lastModifiedBy>Regais Wilson</cp:lastModifiedBy>
  <cp:revision>2</cp:revision>
  <dcterms:created xsi:type="dcterms:W3CDTF">2025-05-06T20:08:00Z</dcterms:created>
  <dcterms:modified xsi:type="dcterms:W3CDTF">2025-05-06T20:08:00Z</dcterms:modified>
</cp:coreProperties>
</file>